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38EB5" w14:textId="77777777" w:rsidR="004269F8" w:rsidRPr="004269F8" w:rsidRDefault="004269F8" w:rsidP="004269F8">
      <w:pPr>
        <w:pStyle w:val="Heading1"/>
        <w:jc w:val="center"/>
        <w:rPr>
          <w:rFonts w:ascii="Times New Roman" w:hAnsi="Times New Roman" w:cs="Times New Roman"/>
          <w:b/>
          <w:color w:val="4E69C8" w:themeColor="text2" w:themeTint="80"/>
          <w:sz w:val="24"/>
          <w:szCs w:val="24"/>
          <w:u w:val="single"/>
        </w:rPr>
      </w:pPr>
      <w:r w:rsidRPr="004269F8">
        <w:rPr>
          <w:rFonts w:ascii="Times New Roman" w:hAnsi="Times New Roman" w:cs="Times New Roman"/>
          <w:b/>
          <w:color w:val="4E69C8" w:themeColor="text2" w:themeTint="80"/>
          <w:sz w:val="24"/>
          <w:szCs w:val="24"/>
          <w:u w:val="single"/>
        </w:rPr>
        <w:t>AQUALIFE SWIMMING LIMITED</w:t>
      </w:r>
    </w:p>
    <w:p w14:paraId="7D467DD5" w14:textId="77777777" w:rsidR="00CC666E" w:rsidRPr="00C263A4" w:rsidRDefault="004269F8" w:rsidP="00C263A4">
      <w:pPr>
        <w:pStyle w:val="Heading1"/>
        <w:jc w:val="center"/>
        <w:rPr>
          <w:rFonts w:ascii="Times New Roman" w:hAnsi="Times New Roman" w:cs="Times New Roman"/>
          <w:b/>
          <w:color w:val="4E69C8" w:themeColor="text2" w:themeTint="80"/>
          <w:sz w:val="24"/>
          <w:szCs w:val="24"/>
          <w:u w:val="single"/>
        </w:rPr>
      </w:pPr>
      <w:r w:rsidRPr="004269F8">
        <w:rPr>
          <w:rFonts w:ascii="Times New Roman" w:hAnsi="Times New Roman" w:cs="Times New Roman"/>
          <w:b/>
          <w:color w:val="4E69C8" w:themeColor="text2" w:themeTint="80"/>
          <w:sz w:val="24"/>
          <w:szCs w:val="24"/>
          <w:u w:val="single"/>
        </w:rPr>
        <w:t>APPEALS POLICY</w:t>
      </w:r>
      <w:r>
        <w:rPr>
          <w:rFonts w:ascii="Times New Roman" w:hAnsi="Times New Roman" w:cs="Times New Roman"/>
          <w:b/>
          <w:color w:val="4E69C8" w:themeColor="text2" w:themeTint="80"/>
          <w:sz w:val="24"/>
          <w:szCs w:val="24"/>
          <w:u w:val="single"/>
        </w:rPr>
        <w:t xml:space="preserve"> - 2018</w:t>
      </w:r>
    </w:p>
    <w:p w14:paraId="14564A8B" w14:textId="77777777" w:rsidR="004269F8" w:rsidRPr="004269F8" w:rsidRDefault="004269F8" w:rsidP="004269F8">
      <w:pPr>
        <w:pStyle w:val="ListParagraph"/>
        <w:ind w:left="0"/>
        <w:rPr>
          <w:rFonts w:ascii="Times New Roman" w:hAnsi="Times New Roman" w:cs="Times New Roman"/>
        </w:rPr>
      </w:pPr>
      <w:proofErr w:type="spellStart"/>
      <w:r w:rsidRPr="004269F8">
        <w:rPr>
          <w:rFonts w:ascii="Times New Roman" w:hAnsi="Times New Roman" w:cs="Times New Roman"/>
        </w:rPr>
        <w:t>Aqualife</w:t>
      </w:r>
      <w:proofErr w:type="spellEnd"/>
      <w:r w:rsidRPr="004269F8">
        <w:rPr>
          <w:rFonts w:ascii="Times New Roman" w:hAnsi="Times New Roman" w:cs="Times New Roman"/>
        </w:rPr>
        <w:t xml:space="preserve"> Swimming Limited is an accredited Safety Training Services (STA) Swim School and provides high quality Swimming Lessons and Instructor Training services to the public.  </w:t>
      </w:r>
      <w:proofErr w:type="spellStart"/>
      <w:r w:rsidRPr="004269F8">
        <w:rPr>
          <w:rFonts w:ascii="Times New Roman" w:hAnsi="Times New Roman" w:cs="Times New Roman"/>
        </w:rPr>
        <w:t>Aqualife</w:t>
      </w:r>
      <w:proofErr w:type="spellEnd"/>
      <w:r w:rsidRPr="004269F8">
        <w:rPr>
          <w:rFonts w:ascii="Times New Roman" w:hAnsi="Times New Roman" w:cs="Times New Roman"/>
        </w:rPr>
        <w:t xml:space="preserve"> follows and adheres to all of the STA Policies and Procedures (</w:t>
      </w:r>
      <w:hyperlink r:id="rId8" w:history="1">
        <w:r w:rsidRPr="004269F8">
          <w:rPr>
            <w:rStyle w:val="Hyperlink"/>
            <w:rFonts w:ascii="Times New Roman" w:hAnsi="Times New Roman" w:cs="Times New Roman"/>
          </w:rPr>
          <w:t>https://www.sta.co.uk/policies/</w:t>
        </w:r>
      </w:hyperlink>
      <w:r w:rsidRPr="004269F8">
        <w:rPr>
          <w:rFonts w:ascii="Times New Roman" w:hAnsi="Times New Roman" w:cs="Times New Roman"/>
        </w:rPr>
        <w:t>).</w:t>
      </w:r>
    </w:p>
    <w:p w14:paraId="4D767B34" w14:textId="77777777" w:rsidR="004269F8" w:rsidRPr="004269F8" w:rsidRDefault="004269F8" w:rsidP="004269F8">
      <w:pPr>
        <w:pStyle w:val="ListParagraph"/>
        <w:ind w:left="0"/>
        <w:rPr>
          <w:rFonts w:ascii="Times New Roman" w:hAnsi="Times New Roman" w:cs="Times New Roman"/>
        </w:rPr>
      </w:pPr>
    </w:p>
    <w:p w14:paraId="2AAD5402" w14:textId="77777777" w:rsidR="00666223" w:rsidRDefault="004269F8" w:rsidP="00666223">
      <w:pPr>
        <w:pStyle w:val="ListParagraph"/>
        <w:pBdr>
          <w:bottom w:val="single" w:sz="12" w:space="1" w:color="auto"/>
        </w:pBdr>
        <w:ind w:left="0"/>
        <w:rPr>
          <w:rFonts w:ascii="Times New Roman" w:hAnsi="Times New Roman" w:cs="Times New Roman"/>
        </w:rPr>
      </w:pPr>
      <w:proofErr w:type="spellStart"/>
      <w:r w:rsidRPr="004269F8">
        <w:rPr>
          <w:rFonts w:ascii="Times New Roman" w:hAnsi="Times New Roman" w:cs="Times New Roman"/>
        </w:rPr>
        <w:t>Aqualife</w:t>
      </w:r>
      <w:proofErr w:type="spellEnd"/>
      <w:r w:rsidRPr="004269F8">
        <w:rPr>
          <w:rFonts w:ascii="Times New Roman" w:hAnsi="Times New Roman" w:cs="Times New Roman"/>
        </w:rPr>
        <w:t xml:space="preserve"> Swimming aims to ensure that all swimmers, learners, participants and clients receive the very highest standard of service in relation to their courses and that all assessments in respect to the STA qualifications or awards, whether during a course or external examination are valid and correct.   All standards are based on the STA Learn to Swim Pathway and teaching qualification specifications set out by the STA.  </w:t>
      </w:r>
    </w:p>
    <w:p w14:paraId="4B0B3177" w14:textId="43F5BF72" w:rsidR="00666223" w:rsidRPr="00666223" w:rsidRDefault="00666223" w:rsidP="00666223">
      <w:pPr>
        <w:rPr>
          <w:rFonts w:ascii="Times New Roman" w:hAnsi="Times New Roman" w:cs="Times New Roman"/>
          <w:b/>
          <w:color w:val="000000" w:themeColor="text1"/>
          <w:u w:val="single"/>
        </w:rPr>
      </w:pPr>
      <w:r>
        <w:rPr>
          <w:rFonts w:ascii="Times New Roman" w:hAnsi="Times New Roman" w:cs="Times New Roman"/>
          <w:b/>
          <w:color w:val="000000" w:themeColor="text1"/>
          <w:u w:val="single"/>
        </w:rPr>
        <w:t>Overview:</w:t>
      </w:r>
      <w:bookmarkStart w:id="0" w:name="_GoBack"/>
      <w:bookmarkEnd w:id="0"/>
    </w:p>
    <w:p w14:paraId="017F5517" w14:textId="1A8DBFFE" w:rsidR="004269F8" w:rsidRPr="004269F8" w:rsidRDefault="004269F8" w:rsidP="004269F8">
      <w:pPr>
        <w:pStyle w:val="ListParagraph"/>
        <w:numPr>
          <w:ilvl w:val="0"/>
          <w:numId w:val="9"/>
        </w:numPr>
        <w:ind w:left="567"/>
        <w:rPr>
          <w:rFonts w:ascii="Times New Roman" w:hAnsi="Times New Roman" w:cs="Times New Roman"/>
        </w:rPr>
      </w:pPr>
      <w:r w:rsidRPr="004269F8">
        <w:rPr>
          <w:rFonts w:ascii="Times New Roman" w:hAnsi="Times New Roman" w:cs="Times New Roman"/>
        </w:rPr>
        <w:t xml:space="preserve">All assessments, courses, CPDs or qualifications are delivered by a qualified Tutor in that discipline.  </w:t>
      </w:r>
      <w:r w:rsidRPr="004269F8">
        <w:rPr>
          <w:rFonts w:ascii="Times New Roman" w:hAnsi="Times New Roman" w:cs="Times New Roman"/>
        </w:rPr>
        <w:br/>
      </w:r>
    </w:p>
    <w:p w14:paraId="0CF01226" w14:textId="77777777" w:rsidR="004269F8" w:rsidRPr="004269F8" w:rsidRDefault="004269F8" w:rsidP="004269F8">
      <w:pPr>
        <w:pStyle w:val="ListParagraph"/>
        <w:numPr>
          <w:ilvl w:val="0"/>
          <w:numId w:val="9"/>
        </w:numPr>
        <w:ind w:left="567"/>
        <w:rPr>
          <w:rFonts w:ascii="Times New Roman" w:hAnsi="Times New Roman" w:cs="Times New Roman"/>
        </w:rPr>
      </w:pPr>
      <w:r w:rsidRPr="004269F8">
        <w:rPr>
          <w:rFonts w:ascii="Times New Roman" w:hAnsi="Times New Roman" w:cs="Times New Roman"/>
        </w:rPr>
        <w:t xml:space="preserve">Assessment is made on the Learner’s performance and discussion in regard to overall and continual assessment throughout the course will be considered.  </w:t>
      </w:r>
      <w:r w:rsidRPr="004269F8">
        <w:rPr>
          <w:rFonts w:ascii="Times New Roman" w:hAnsi="Times New Roman" w:cs="Times New Roman"/>
        </w:rPr>
        <w:br/>
      </w:r>
    </w:p>
    <w:p w14:paraId="70F4F785" w14:textId="77777777" w:rsidR="004269F8" w:rsidRPr="004269F8" w:rsidRDefault="004269F8" w:rsidP="004269F8">
      <w:pPr>
        <w:pStyle w:val="ListParagraph"/>
        <w:numPr>
          <w:ilvl w:val="0"/>
          <w:numId w:val="9"/>
        </w:numPr>
        <w:ind w:left="567"/>
        <w:rPr>
          <w:rFonts w:ascii="Times New Roman" w:hAnsi="Times New Roman" w:cs="Times New Roman"/>
        </w:rPr>
      </w:pPr>
      <w:r w:rsidRPr="004269F8">
        <w:rPr>
          <w:rFonts w:ascii="Times New Roman" w:hAnsi="Times New Roman" w:cs="Times New Roman"/>
        </w:rPr>
        <w:t xml:space="preserve">The assessment will be made by the Course Tutor and the External Assessor and agreed before informing the Learner.  </w:t>
      </w:r>
      <w:r w:rsidRPr="004269F8">
        <w:rPr>
          <w:rFonts w:ascii="Times New Roman" w:hAnsi="Times New Roman" w:cs="Times New Roman"/>
        </w:rPr>
        <w:br/>
      </w:r>
    </w:p>
    <w:p w14:paraId="00C8AC1C" w14:textId="77777777" w:rsidR="004269F8" w:rsidRPr="004269F8" w:rsidRDefault="004269F8" w:rsidP="004269F8">
      <w:pPr>
        <w:pStyle w:val="ListParagraph"/>
        <w:numPr>
          <w:ilvl w:val="0"/>
          <w:numId w:val="9"/>
        </w:numPr>
        <w:ind w:left="567"/>
        <w:rPr>
          <w:rFonts w:ascii="Times New Roman" w:hAnsi="Times New Roman" w:cs="Times New Roman"/>
        </w:rPr>
      </w:pPr>
      <w:r w:rsidRPr="004269F8">
        <w:rPr>
          <w:rFonts w:ascii="Times New Roman" w:hAnsi="Times New Roman" w:cs="Times New Roman"/>
        </w:rPr>
        <w:t xml:space="preserve">Learner will be fully briefed by Course Tutor and External Assessor, and explanation given as to how the decision has been made and on what grounds. </w:t>
      </w:r>
      <w:r w:rsidRPr="004269F8">
        <w:rPr>
          <w:rFonts w:ascii="Times New Roman" w:hAnsi="Times New Roman" w:cs="Times New Roman"/>
        </w:rPr>
        <w:br/>
      </w:r>
    </w:p>
    <w:p w14:paraId="2D7F5091" w14:textId="77777777" w:rsidR="004269F8" w:rsidRPr="004269F8" w:rsidRDefault="004269F8" w:rsidP="004269F8">
      <w:pPr>
        <w:pStyle w:val="ListParagraph"/>
        <w:numPr>
          <w:ilvl w:val="0"/>
          <w:numId w:val="9"/>
        </w:numPr>
        <w:ind w:left="567"/>
        <w:rPr>
          <w:rFonts w:ascii="Times New Roman" w:hAnsi="Times New Roman" w:cs="Times New Roman"/>
        </w:rPr>
      </w:pPr>
      <w:r w:rsidRPr="004269F8">
        <w:rPr>
          <w:rFonts w:ascii="Times New Roman" w:hAnsi="Times New Roman" w:cs="Times New Roman"/>
        </w:rPr>
        <w:t xml:space="preserve">Learner will be offered support, guidance and information on next steps in relation to their qualifications.  </w:t>
      </w:r>
      <w:r w:rsidRPr="004269F8">
        <w:rPr>
          <w:rFonts w:ascii="Times New Roman" w:hAnsi="Times New Roman" w:cs="Times New Roman"/>
        </w:rPr>
        <w:br/>
      </w:r>
    </w:p>
    <w:p w14:paraId="08428C78" w14:textId="77777777" w:rsidR="004269F8" w:rsidRPr="004269F8" w:rsidRDefault="004269F8" w:rsidP="004269F8">
      <w:pPr>
        <w:pStyle w:val="ListParagraph"/>
        <w:numPr>
          <w:ilvl w:val="0"/>
          <w:numId w:val="9"/>
        </w:numPr>
        <w:ind w:left="567"/>
        <w:rPr>
          <w:rFonts w:ascii="Times New Roman" w:hAnsi="Times New Roman" w:cs="Times New Roman"/>
        </w:rPr>
      </w:pPr>
      <w:r w:rsidRPr="004269F8">
        <w:rPr>
          <w:rFonts w:ascii="Times New Roman" w:hAnsi="Times New Roman" w:cs="Times New Roman"/>
        </w:rPr>
        <w:t xml:space="preserve">Any appeal will be heard by a Director or Appointed Person (who has the relevant qualifications and ability) of </w:t>
      </w:r>
      <w:proofErr w:type="spellStart"/>
      <w:r w:rsidRPr="004269F8">
        <w:rPr>
          <w:rFonts w:ascii="Times New Roman" w:hAnsi="Times New Roman" w:cs="Times New Roman"/>
        </w:rPr>
        <w:t>Aqualife</w:t>
      </w:r>
      <w:proofErr w:type="spellEnd"/>
      <w:r w:rsidRPr="004269F8">
        <w:rPr>
          <w:rFonts w:ascii="Times New Roman" w:hAnsi="Times New Roman" w:cs="Times New Roman"/>
        </w:rPr>
        <w:t xml:space="preserve"> Swimming or the STA who is not involved in the appeal or has no prior </w:t>
      </w:r>
      <w:r w:rsidRPr="004269F8">
        <w:rPr>
          <w:rFonts w:ascii="Times New Roman" w:hAnsi="Times New Roman" w:cs="Times New Roman"/>
        </w:rPr>
        <w:lastRenderedPageBreak/>
        <w:t xml:space="preserve">involvement.  </w:t>
      </w:r>
      <w:r w:rsidRPr="004269F8">
        <w:rPr>
          <w:rFonts w:ascii="Times New Roman" w:hAnsi="Times New Roman" w:cs="Times New Roman"/>
        </w:rPr>
        <w:br/>
      </w:r>
    </w:p>
    <w:p w14:paraId="7C1382A3" w14:textId="77777777" w:rsidR="004269F8" w:rsidRDefault="004269F8" w:rsidP="004269F8">
      <w:pPr>
        <w:pStyle w:val="ListParagraph"/>
        <w:numPr>
          <w:ilvl w:val="0"/>
          <w:numId w:val="9"/>
        </w:numPr>
        <w:ind w:left="567"/>
        <w:rPr>
          <w:rFonts w:ascii="Times New Roman" w:hAnsi="Times New Roman" w:cs="Times New Roman"/>
        </w:rPr>
      </w:pPr>
      <w:proofErr w:type="spellStart"/>
      <w:r w:rsidRPr="004269F8">
        <w:rPr>
          <w:rFonts w:ascii="Times New Roman" w:hAnsi="Times New Roman" w:cs="Times New Roman"/>
        </w:rPr>
        <w:t>Aqualife</w:t>
      </w:r>
      <w:proofErr w:type="spellEnd"/>
      <w:r w:rsidRPr="004269F8">
        <w:rPr>
          <w:rFonts w:ascii="Times New Roman" w:hAnsi="Times New Roman" w:cs="Times New Roman"/>
        </w:rPr>
        <w:t xml:space="preserve"> Swimming Limited will review these procedures regularly in line with the STA Policies and Procedures and ensures that all information is kept up to date.  </w:t>
      </w:r>
    </w:p>
    <w:p w14:paraId="1387A1C3" w14:textId="77777777" w:rsidR="004269F8" w:rsidRPr="004269F8" w:rsidRDefault="004269F8" w:rsidP="004269F8">
      <w:pPr>
        <w:pStyle w:val="ListParagraph"/>
        <w:ind w:left="567"/>
        <w:rPr>
          <w:rFonts w:ascii="Times New Roman" w:hAnsi="Times New Roman" w:cs="Times New Roman"/>
        </w:rPr>
      </w:pPr>
    </w:p>
    <w:p w14:paraId="55557F58" w14:textId="77777777" w:rsidR="004269F8" w:rsidRPr="004269F8" w:rsidRDefault="004269F8" w:rsidP="004269F8">
      <w:pPr>
        <w:outlineLvl w:val="0"/>
        <w:rPr>
          <w:rFonts w:ascii="Times New Roman" w:hAnsi="Times New Roman" w:cs="Times New Roman"/>
          <w:b/>
          <w:color w:val="000000" w:themeColor="text1"/>
          <w:u w:val="single"/>
        </w:rPr>
      </w:pPr>
      <w:r w:rsidRPr="004269F8">
        <w:rPr>
          <w:rFonts w:ascii="Times New Roman" w:hAnsi="Times New Roman" w:cs="Times New Roman"/>
          <w:b/>
          <w:color w:val="000000" w:themeColor="text1"/>
          <w:u w:val="single"/>
        </w:rPr>
        <w:t xml:space="preserve">Stages of Appeal: </w:t>
      </w:r>
    </w:p>
    <w:p w14:paraId="4C033413" w14:textId="77777777" w:rsidR="004269F8" w:rsidRPr="004269F8" w:rsidRDefault="004269F8" w:rsidP="004269F8">
      <w:pPr>
        <w:pStyle w:val="ListParagraph"/>
        <w:ind w:left="0"/>
        <w:rPr>
          <w:rFonts w:ascii="Times New Roman" w:hAnsi="Times New Roman" w:cs="Times New Roman"/>
        </w:rPr>
      </w:pPr>
      <w:r w:rsidRPr="004269F8">
        <w:rPr>
          <w:rFonts w:ascii="Times New Roman" w:hAnsi="Times New Roman" w:cs="Times New Roman"/>
        </w:rPr>
        <w:t xml:space="preserve">If any Learner may wish to appeal a decision, please see below the steps to follow: </w:t>
      </w:r>
      <w:r w:rsidR="00C263A4">
        <w:rPr>
          <w:rFonts w:ascii="Times New Roman" w:hAnsi="Times New Roman" w:cs="Times New Roman"/>
        </w:rPr>
        <w:br/>
      </w:r>
    </w:p>
    <w:p w14:paraId="31F1A654" w14:textId="77777777" w:rsidR="004269F8" w:rsidRPr="00C263A4" w:rsidRDefault="004269F8" w:rsidP="00C263A4">
      <w:pPr>
        <w:pStyle w:val="ListParagraph"/>
        <w:numPr>
          <w:ilvl w:val="0"/>
          <w:numId w:val="13"/>
        </w:numPr>
        <w:rPr>
          <w:rFonts w:ascii="Times New Roman" w:hAnsi="Times New Roman" w:cs="Times New Roman"/>
          <w:color w:val="000000" w:themeColor="text1"/>
        </w:rPr>
      </w:pPr>
      <w:r w:rsidRPr="00C263A4">
        <w:rPr>
          <w:rFonts w:ascii="Times New Roman" w:hAnsi="Times New Roman" w:cs="Times New Roman"/>
          <w:color w:val="000000" w:themeColor="text1"/>
        </w:rPr>
        <w:t xml:space="preserve">Learner must set out an appeal in writing to </w:t>
      </w:r>
      <w:proofErr w:type="spellStart"/>
      <w:r w:rsidRPr="00C263A4">
        <w:rPr>
          <w:rFonts w:ascii="Times New Roman" w:hAnsi="Times New Roman" w:cs="Times New Roman"/>
          <w:color w:val="000000" w:themeColor="text1"/>
        </w:rPr>
        <w:t>Aqualife</w:t>
      </w:r>
      <w:proofErr w:type="spellEnd"/>
      <w:r w:rsidRPr="00C263A4">
        <w:rPr>
          <w:rFonts w:ascii="Times New Roman" w:hAnsi="Times New Roman" w:cs="Times New Roman"/>
          <w:color w:val="000000" w:themeColor="text1"/>
        </w:rPr>
        <w:t xml:space="preserve"> Swimming within seven (7) day</w:t>
      </w:r>
      <w:r w:rsidR="00C263A4" w:rsidRPr="00C263A4">
        <w:rPr>
          <w:rFonts w:ascii="Times New Roman" w:hAnsi="Times New Roman" w:cs="Times New Roman"/>
          <w:color w:val="000000" w:themeColor="text1"/>
        </w:rPr>
        <w:t xml:space="preserve">s of the assessment decision.  </w:t>
      </w:r>
      <w:r w:rsidR="00C263A4">
        <w:rPr>
          <w:rFonts w:ascii="Times New Roman" w:hAnsi="Times New Roman" w:cs="Times New Roman"/>
          <w:color w:val="000000" w:themeColor="text1"/>
        </w:rPr>
        <w:br/>
      </w:r>
    </w:p>
    <w:p w14:paraId="1E86ADCC" w14:textId="77777777" w:rsidR="004269F8" w:rsidRPr="00C263A4" w:rsidRDefault="004269F8" w:rsidP="00C263A4">
      <w:pPr>
        <w:pStyle w:val="ListParagraph"/>
        <w:numPr>
          <w:ilvl w:val="0"/>
          <w:numId w:val="13"/>
        </w:numPr>
        <w:rPr>
          <w:rFonts w:ascii="Times New Roman" w:hAnsi="Times New Roman" w:cs="Times New Roman"/>
          <w:color w:val="000000" w:themeColor="text1"/>
        </w:rPr>
      </w:pPr>
      <w:proofErr w:type="spellStart"/>
      <w:r w:rsidRPr="00C263A4">
        <w:rPr>
          <w:rFonts w:ascii="Times New Roman" w:hAnsi="Times New Roman" w:cs="Times New Roman"/>
          <w:color w:val="000000" w:themeColor="text1"/>
        </w:rPr>
        <w:t>Aqualife</w:t>
      </w:r>
      <w:proofErr w:type="spellEnd"/>
      <w:r w:rsidRPr="00C263A4">
        <w:rPr>
          <w:rFonts w:ascii="Times New Roman" w:hAnsi="Times New Roman" w:cs="Times New Roman"/>
          <w:color w:val="000000" w:themeColor="text1"/>
        </w:rPr>
        <w:t xml:space="preserve"> Swimming must respond within seven (7) days of receiving the complaint and report to their Internal Quality Assessor (IQA).  </w:t>
      </w:r>
      <w:r w:rsidRPr="00C263A4">
        <w:rPr>
          <w:rFonts w:ascii="Times New Roman" w:hAnsi="Times New Roman" w:cs="Times New Roman"/>
          <w:color w:val="000000" w:themeColor="text1"/>
        </w:rPr>
        <w:br/>
      </w:r>
    </w:p>
    <w:p w14:paraId="2FC63750" w14:textId="77777777" w:rsidR="004269F8" w:rsidRPr="00C263A4" w:rsidRDefault="004269F8" w:rsidP="00C263A4">
      <w:pPr>
        <w:pStyle w:val="ListParagraph"/>
        <w:numPr>
          <w:ilvl w:val="0"/>
          <w:numId w:val="13"/>
        </w:numPr>
        <w:rPr>
          <w:rFonts w:ascii="Times New Roman" w:hAnsi="Times New Roman" w:cs="Times New Roman"/>
          <w:color w:val="000000" w:themeColor="text1"/>
        </w:rPr>
      </w:pPr>
      <w:proofErr w:type="spellStart"/>
      <w:r w:rsidRPr="00C263A4">
        <w:rPr>
          <w:rFonts w:ascii="Times New Roman" w:hAnsi="Times New Roman" w:cs="Times New Roman"/>
          <w:color w:val="000000" w:themeColor="text1"/>
        </w:rPr>
        <w:t>Aqualife</w:t>
      </w:r>
      <w:proofErr w:type="spellEnd"/>
      <w:r w:rsidRPr="00C263A4">
        <w:rPr>
          <w:rFonts w:ascii="Times New Roman" w:hAnsi="Times New Roman" w:cs="Times New Roman"/>
          <w:color w:val="000000" w:themeColor="text1"/>
        </w:rPr>
        <w:t xml:space="preserve"> Swimming will review or confirm the decision in regard to the assessment and report in writing to the Learner.  </w:t>
      </w:r>
      <w:r w:rsidRPr="00C263A4">
        <w:rPr>
          <w:rFonts w:ascii="Times New Roman" w:hAnsi="Times New Roman" w:cs="Times New Roman"/>
          <w:color w:val="000000" w:themeColor="text1"/>
        </w:rPr>
        <w:br/>
      </w:r>
    </w:p>
    <w:p w14:paraId="6244C77C" w14:textId="77777777" w:rsidR="004269F8" w:rsidRPr="00C263A4" w:rsidRDefault="004269F8" w:rsidP="00C263A4">
      <w:pPr>
        <w:pStyle w:val="ListParagraph"/>
        <w:numPr>
          <w:ilvl w:val="0"/>
          <w:numId w:val="13"/>
        </w:numPr>
        <w:rPr>
          <w:rFonts w:ascii="Times New Roman" w:hAnsi="Times New Roman" w:cs="Times New Roman"/>
          <w:color w:val="000000" w:themeColor="text1"/>
        </w:rPr>
      </w:pPr>
      <w:r w:rsidRPr="00C263A4">
        <w:rPr>
          <w:rFonts w:ascii="Times New Roman" w:hAnsi="Times New Roman" w:cs="Times New Roman"/>
          <w:color w:val="000000" w:themeColor="text1"/>
        </w:rPr>
        <w:t xml:space="preserve">The Learner may then either accept this decision or continue with their appeal.  </w:t>
      </w:r>
      <w:r w:rsidRPr="00C263A4">
        <w:rPr>
          <w:rFonts w:ascii="Times New Roman" w:hAnsi="Times New Roman" w:cs="Times New Roman"/>
          <w:color w:val="000000" w:themeColor="text1"/>
        </w:rPr>
        <w:br/>
      </w:r>
    </w:p>
    <w:p w14:paraId="03A5CE92" w14:textId="77777777" w:rsidR="004269F8" w:rsidRPr="00C263A4" w:rsidRDefault="004269F8" w:rsidP="00C263A4">
      <w:pPr>
        <w:pStyle w:val="ListParagraph"/>
        <w:numPr>
          <w:ilvl w:val="0"/>
          <w:numId w:val="13"/>
        </w:numPr>
        <w:rPr>
          <w:rFonts w:ascii="Times New Roman" w:hAnsi="Times New Roman" w:cs="Times New Roman"/>
          <w:color w:val="000000" w:themeColor="text1"/>
        </w:rPr>
      </w:pPr>
      <w:r w:rsidRPr="00C263A4">
        <w:rPr>
          <w:rFonts w:ascii="Times New Roman" w:hAnsi="Times New Roman" w:cs="Times New Roman"/>
          <w:color w:val="000000" w:themeColor="text1"/>
        </w:rPr>
        <w:t xml:space="preserve">The second stage of appeal for a Learner would be to contact the IQA for </w:t>
      </w:r>
      <w:proofErr w:type="spellStart"/>
      <w:r w:rsidRPr="00C263A4">
        <w:rPr>
          <w:rFonts w:ascii="Times New Roman" w:hAnsi="Times New Roman" w:cs="Times New Roman"/>
          <w:color w:val="000000" w:themeColor="text1"/>
        </w:rPr>
        <w:t>Aqualife</w:t>
      </w:r>
      <w:proofErr w:type="spellEnd"/>
      <w:r w:rsidRPr="00C263A4">
        <w:rPr>
          <w:rFonts w:ascii="Times New Roman" w:hAnsi="Times New Roman" w:cs="Times New Roman"/>
          <w:color w:val="000000" w:themeColor="text1"/>
        </w:rPr>
        <w:t xml:space="preserve"> Swimming and a copy to be sent to the STA. </w:t>
      </w:r>
      <w:r w:rsidRPr="00C263A4">
        <w:rPr>
          <w:rFonts w:ascii="Times New Roman" w:hAnsi="Times New Roman" w:cs="Times New Roman"/>
          <w:color w:val="000000" w:themeColor="text1"/>
        </w:rPr>
        <w:br/>
      </w:r>
    </w:p>
    <w:p w14:paraId="0AF26772" w14:textId="77777777" w:rsidR="004269F8" w:rsidRPr="00C263A4" w:rsidRDefault="004269F8" w:rsidP="00C263A4">
      <w:pPr>
        <w:pStyle w:val="ListParagraph"/>
        <w:numPr>
          <w:ilvl w:val="0"/>
          <w:numId w:val="13"/>
        </w:numPr>
        <w:rPr>
          <w:rFonts w:ascii="Times New Roman" w:hAnsi="Times New Roman" w:cs="Times New Roman"/>
          <w:color w:val="000000" w:themeColor="text1"/>
        </w:rPr>
      </w:pPr>
      <w:r w:rsidRPr="00C263A4">
        <w:rPr>
          <w:rFonts w:ascii="Times New Roman" w:hAnsi="Times New Roman" w:cs="Times New Roman"/>
          <w:color w:val="000000" w:themeColor="text1"/>
        </w:rPr>
        <w:t xml:space="preserve">Discussion would then be had by Course Tutor, Assessor and IQA for </w:t>
      </w:r>
      <w:proofErr w:type="spellStart"/>
      <w:r w:rsidRPr="00C263A4">
        <w:rPr>
          <w:rFonts w:ascii="Times New Roman" w:hAnsi="Times New Roman" w:cs="Times New Roman"/>
          <w:color w:val="000000" w:themeColor="text1"/>
        </w:rPr>
        <w:t>Aqualife</w:t>
      </w:r>
      <w:proofErr w:type="spellEnd"/>
      <w:r w:rsidRPr="00C263A4">
        <w:rPr>
          <w:rFonts w:ascii="Times New Roman" w:hAnsi="Times New Roman" w:cs="Times New Roman"/>
          <w:color w:val="000000" w:themeColor="text1"/>
        </w:rPr>
        <w:t xml:space="preserve"> Swimming and an outcome should be reached within seven (7) days.  The IQA will have final say on outcome.  </w:t>
      </w:r>
      <w:r w:rsidRPr="00C263A4">
        <w:rPr>
          <w:rFonts w:ascii="Times New Roman" w:hAnsi="Times New Roman" w:cs="Times New Roman"/>
          <w:color w:val="000000" w:themeColor="text1"/>
        </w:rPr>
        <w:br/>
      </w:r>
    </w:p>
    <w:p w14:paraId="107740EE" w14:textId="77777777" w:rsidR="004269F8" w:rsidRPr="00C263A4" w:rsidRDefault="004269F8" w:rsidP="00C263A4">
      <w:pPr>
        <w:pStyle w:val="ListParagraph"/>
        <w:numPr>
          <w:ilvl w:val="0"/>
          <w:numId w:val="13"/>
        </w:numPr>
        <w:rPr>
          <w:rFonts w:ascii="Times New Roman" w:hAnsi="Times New Roman" w:cs="Times New Roman"/>
          <w:color w:val="000000" w:themeColor="text1"/>
        </w:rPr>
      </w:pPr>
      <w:r w:rsidRPr="00C263A4">
        <w:rPr>
          <w:rFonts w:ascii="Times New Roman" w:hAnsi="Times New Roman" w:cs="Times New Roman"/>
          <w:color w:val="000000" w:themeColor="text1"/>
        </w:rPr>
        <w:t xml:space="preserve">The Learner will be </w:t>
      </w:r>
      <w:r w:rsidR="00C263A4" w:rsidRPr="00C263A4">
        <w:rPr>
          <w:rFonts w:ascii="Times New Roman" w:hAnsi="Times New Roman" w:cs="Times New Roman"/>
          <w:color w:val="000000" w:themeColor="text1"/>
        </w:rPr>
        <w:t>briefed,</w:t>
      </w:r>
      <w:r w:rsidRPr="00C263A4">
        <w:rPr>
          <w:rFonts w:ascii="Times New Roman" w:hAnsi="Times New Roman" w:cs="Times New Roman"/>
          <w:color w:val="000000" w:themeColor="text1"/>
        </w:rPr>
        <w:t xml:space="preserve"> and </w:t>
      </w:r>
      <w:proofErr w:type="spellStart"/>
      <w:r w:rsidRPr="00C263A4">
        <w:rPr>
          <w:rFonts w:ascii="Times New Roman" w:hAnsi="Times New Roman" w:cs="Times New Roman"/>
          <w:color w:val="000000" w:themeColor="text1"/>
        </w:rPr>
        <w:t>Aqualife</w:t>
      </w:r>
      <w:proofErr w:type="spellEnd"/>
      <w:r w:rsidRPr="00C263A4">
        <w:rPr>
          <w:rFonts w:ascii="Times New Roman" w:hAnsi="Times New Roman" w:cs="Times New Roman"/>
          <w:color w:val="000000" w:themeColor="text1"/>
        </w:rPr>
        <w:t xml:space="preserve"> Swimming shall complete the STA form for Enquiries about Results which will then be sent to the STA within 28 days of the meeting.  </w:t>
      </w:r>
      <w:r w:rsidRPr="00C263A4">
        <w:rPr>
          <w:rFonts w:ascii="Times New Roman" w:hAnsi="Times New Roman" w:cs="Times New Roman"/>
          <w:color w:val="000000" w:themeColor="text1"/>
        </w:rPr>
        <w:br/>
      </w:r>
    </w:p>
    <w:p w14:paraId="4A02ACFF" w14:textId="77777777" w:rsidR="004269F8" w:rsidRPr="00C263A4" w:rsidRDefault="004269F8" w:rsidP="00C263A4">
      <w:pPr>
        <w:pStyle w:val="ListParagraph"/>
        <w:numPr>
          <w:ilvl w:val="0"/>
          <w:numId w:val="13"/>
        </w:numPr>
        <w:rPr>
          <w:rFonts w:ascii="Times New Roman" w:hAnsi="Times New Roman" w:cs="Times New Roman"/>
          <w:color w:val="000000" w:themeColor="text1"/>
        </w:rPr>
      </w:pPr>
      <w:r w:rsidRPr="00C263A4">
        <w:rPr>
          <w:rFonts w:ascii="Times New Roman" w:hAnsi="Times New Roman" w:cs="Times New Roman"/>
          <w:color w:val="000000" w:themeColor="text1"/>
        </w:rPr>
        <w:t xml:space="preserve">In the event that no outcome is able to be reached by the above parties, the STA will be contacted and an External Quality Assessor (EQA) will be appointed to review the case.  </w:t>
      </w:r>
      <w:r w:rsidRPr="00C263A4">
        <w:rPr>
          <w:rFonts w:ascii="Times New Roman" w:hAnsi="Times New Roman" w:cs="Times New Roman"/>
          <w:color w:val="000000" w:themeColor="text1"/>
        </w:rPr>
        <w:br/>
      </w:r>
    </w:p>
    <w:p w14:paraId="63B397DD" w14:textId="77777777" w:rsidR="00CC6796" w:rsidRPr="00C31231" w:rsidRDefault="004269F8" w:rsidP="00C31231">
      <w:pPr>
        <w:pStyle w:val="ListParagraph"/>
        <w:numPr>
          <w:ilvl w:val="0"/>
          <w:numId w:val="13"/>
        </w:numPr>
        <w:rPr>
          <w:rFonts w:ascii="Times New Roman" w:hAnsi="Times New Roman" w:cs="Times New Roman"/>
          <w:color w:val="000000" w:themeColor="text1"/>
        </w:rPr>
      </w:pPr>
      <w:r w:rsidRPr="00C263A4">
        <w:rPr>
          <w:rFonts w:ascii="Times New Roman" w:hAnsi="Times New Roman" w:cs="Times New Roman"/>
          <w:color w:val="000000" w:themeColor="text1"/>
        </w:rPr>
        <w:t xml:space="preserve">If a Learner wishes to continue to appeal the decision, they may then refer their complaint to </w:t>
      </w:r>
      <w:proofErr w:type="spellStart"/>
      <w:r w:rsidRPr="00C263A4">
        <w:rPr>
          <w:rFonts w:ascii="Times New Roman" w:hAnsi="Times New Roman" w:cs="Times New Roman"/>
          <w:color w:val="000000" w:themeColor="text1"/>
        </w:rPr>
        <w:t>Ofqual</w:t>
      </w:r>
      <w:proofErr w:type="spellEnd"/>
      <w:r w:rsidRPr="00C263A4">
        <w:rPr>
          <w:rFonts w:ascii="Times New Roman" w:hAnsi="Times New Roman" w:cs="Times New Roman"/>
          <w:color w:val="000000" w:themeColor="text1"/>
        </w:rPr>
        <w:t xml:space="preserve">.  </w:t>
      </w:r>
    </w:p>
    <w:p w14:paraId="7BD5E255" w14:textId="77777777" w:rsidR="004269F8" w:rsidRPr="004269F8" w:rsidRDefault="004269F8" w:rsidP="004269F8">
      <w:pPr>
        <w:pStyle w:val="ListParagraph"/>
        <w:ind w:left="0"/>
        <w:rPr>
          <w:rFonts w:ascii="Times New Roman" w:hAnsi="Times New Roman" w:cs="Times New Roman"/>
        </w:rPr>
      </w:pPr>
    </w:p>
    <w:p w14:paraId="5758CA0B" w14:textId="77777777" w:rsidR="004269F8" w:rsidRPr="0072701D" w:rsidRDefault="004269F8" w:rsidP="004269F8">
      <w:pPr>
        <w:pStyle w:val="ListParagraph"/>
        <w:ind w:left="0"/>
        <w:jc w:val="center"/>
        <w:outlineLvl w:val="0"/>
        <w:rPr>
          <w:rFonts w:ascii="Times New Roman" w:hAnsi="Times New Roman" w:cs="Times New Roman"/>
          <w:b/>
          <w:sz w:val="22"/>
          <w:szCs w:val="22"/>
          <w:u w:val="single"/>
        </w:rPr>
      </w:pPr>
      <w:r w:rsidRPr="0072701D">
        <w:rPr>
          <w:rFonts w:ascii="Times New Roman" w:hAnsi="Times New Roman" w:cs="Times New Roman"/>
          <w:b/>
          <w:sz w:val="22"/>
          <w:szCs w:val="22"/>
          <w:u w:val="single"/>
        </w:rPr>
        <w:t>Contact Details</w:t>
      </w:r>
    </w:p>
    <w:p w14:paraId="044BE8E2" w14:textId="77777777" w:rsidR="004269F8" w:rsidRPr="0072701D" w:rsidRDefault="004269F8" w:rsidP="004269F8">
      <w:pPr>
        <w:pStyle w:val="ListParagraph"/>
        <w:ind w:left="0"/>
        <w:jc w:val="center"/>
        <w:rPr>
          <w:rFonts w:ascii="Times New Roman" w:hAnsi="Times New Roman" w:cs="Times New Roman"/>
          <w:b/>
          <w:sz w:val="22"/>
          <w:szCs w:val="22"/>
          <w:u w:val="single"/>
        </w:rPr>
      </w:pPr>
    </w:p>
    <w:p w14:paraId="6F31D441" w14:textId="77777777" w:rsidR="004269F8" w:rsidRPr="0072701D" w:rsidRDefault="004269F8" w:rsidP="004269F8">
      <w:pPr>
        <w:pStyle w:val="ListParagraph"/>
        <w:ind w:left="0"/>
        <w:rPr>
          <w:rFonts w:ascii="Times New Roman" w:hAnsi="Times New Roman" w:cs="Times New Roman"/>
          <w:color w:val="000000" w:themeColor="text1"/>
          <w:sz w:val="22"/>
          <w:szCs w:val="22"/>
        </w:rPr>
      </w:pPr>
    </w:p>
    <w:p w14:paraId="65A8BD9E" w14:textId="77777777" w:rsidR="004269F8" w:rsidRPr="0072701D" w:rsidRDefault="004269F8" w:rsidP="00C263A4">
      <w:pPr>
        <w:spacing w:before="0" w:after="0"/>
        <w:rPr>
          <w:rFonts w:ascii="Times New Roman" w:hAnsi="Times New Roman" w:cs="Times New Roman"/>
          <w:b/>
          <w:color w:val="000000" w:themeColor="text1"/>
          <w:sz w:val="22"/>
          <w:szCs w:val="22"/>
        </w:rPr>
      </w:pPr>
      <w:proofErr w:type="spellStart"/>
      <w:r w:rsidRPr="0072701D">
        <w:rPr>
          <w:rFonts w:ascii="Times New Roman" w:hAnsi="Times New Roman" w:cs="Times New Roman"/>
          <w:b/>
          <w:color w:val="000000" w:themeColor="text1"/>
          <w:sz w:val="22"/>
          <w:szCs w:val="22"/>
        </w:rPr>
        <w:t>Aqualife</w:t>
      </w:r>
      <w:proofErr w:type="spellEnd"/>
      <w:r w:rsidRPr="0072701D">
        <w:rPr>
          <w:rFonts w:ascii="Times New Roman" w:hAnsi="Times New Roman" w:cs="Times New Roman"/>
          <w:b/>
          <w:color w:val="000000" w:themeColor="text1"/>
          <w:sz w:val="22"/>
          <w:szCs w:val="22"/>
        </w:rPr>
        <w:t xml:space="preserve"> Swimming Limited </w:t>
      </w:r>
    </w:p>
    <w:p w14:paraId="157F47EB" w14:textId="77777777" w:rsidR="004269F8" w:rsidRPr="0072701D" w:rsidRDefault="004269F8" w:rsidP="00C263A4">
      <w:pPr>
        <w:spacing w:before="0" w:after="0"/>
        <w:rPr>
          <w:rFonts w:ascii="Times New Roman" w:hAnsi="Times New Roman" w:cs="Times New Roman"/>
          <w:color w:val="000000" w:themeColor="text1"/>
          <w:sz w:val="22"/>
          <w:szCs w:val="22"/>
        </w:rPr>
      </w:pPr>
      <w:r w:rsidRPr="0072701D">
        <w:rPr>
          <w:rFonts w:ascii="Times New Roman" w:hAnsi="Times New Roman" w:cs="Times New Roman"/>
          <w:color w:val="000000" w:themeColor="text1"/>
          <w:sz w:val="22"/>
          <w:szCs w:val="22"/>
        </w:rPr>
        <w:t>Course Tutor:   Penny Watkins</w:t>
      </w:r>
    </w:p>
    <w:p w14:paraId="4EF6BCF7" w14:textId="77777777" w:rsidR="00C263A4" w:rsidRPr="0072701D" w:rsidRDefault="00C263A4" w:rsidP="00C263A4">
      <w:pPr>
        <w:spacing w:before="0" w:after="0"/>
        <w:rPr>
          <w:rFonts w:ascii="Times New Roman" w:hAnsi="Times New Roman" w:cs="Times New Roman"/>
          <w:color w:val="000000" w:themeColor="text1"/>
          <w:sz w:val="22"/>
          <w:szCs w:val="22"/>
        </w:rPr>
      </w:pPr>
      <w:r w:rsidRPr="0072701D">
        <w:rPr>
          <w:rFonts w:ascii="Times New Roman" w:hAnsi="Times New Roman" w:cs="Times New Roman"/>
          <w:color w:val="000000" w:themeColor="text1"/>
          <w:sz w:val="22"/>
          <w:szCs w:val="22"/>
        </w:rPr>
        <w:t xml:space="preserve">Founder, </w:t>
      </w:r>
      <w:proofErr w:type="spellStart"/>
      <w:r w:rsidRPr="0072701D">
        <w:rPr>
          <w:rFonts w:ascii="Times New Roman" w:hAnsi="Times New Roman" w:cs="Times New Roman"/>
          <w:color w:val="000000" w:themeColor="text1"/>
          <w:sz w:val="22"/>
          <w:szCs w:val="22"/>
        </w:rPr>
        <w:t>Aqualife</w:t>
      </w:r>
      <w:proofErr w:type="spellEnd"/>
      <w:r w:rsidRPr="0072701D">
        <w:rPr>
          <w:rFonts w:ascii="Times New Roman" w:hAnsi="Times New Roman" w:cs="Times New Roman"/>
          <w:color w:val="000000" w:themeColor="text1"/>
          <w:sz w:val="22"/>
          <w:szCs w:val="22"/>
        </w:rPr>
        <w:t xml:space="preserve"> Swimming</w:t>
      </w:r>
    </w:p>
    <w:p w14:paraId="6ABC2B37" w14:textId="77777777" w:rsidR="004269F8" w:rsidRPr="0072701D" w:rsidRDefault="004269F8" w:rsidP="00C263A4">
      <w:pPr>
        <w:spacing w:before="0" w:after="0"/>
        <w:rPr>
          <w:rFonts w:ascii="Times New Roman" w:hAnsi="Times New Roman" w:cs="Times New Roman"/>
          <w:color w:val="000000" w:themeColor="text1"/>
          <w:sz w:val="22"/>
          <w:szCs w:val="22"/>
        </w:rPr>
      </w:pPr>
      <w:r w:rsidRPr="0072701D">
        <w:rPr>
          <w:rFonts w:ascii="Times New Roman" w:hAnsi="Times New Roman" w:cs="Times New Roman"/>
          <w:color w:val="000000" w:themeColor="text1"/>
          <w:sz w:val="22"/>
          <w:szCs w:val="22"/>
        </w:rPr>
        <w:t>STA Tutor &amp; Assessor in:</w:t>
      </w:r>
    </w:p>
    <w:p w14:paraId="4FD2D4DD" w14:textId="77777777" w:rsidR="004269F8" w:rsidRPr="0072701D" w:rsidRDefault="004269F8" w:rsidP="00C263A4">
      <w:pPr>
        <w:spacing w:before="0" w:after="0"/>
        <w:rPr>
          <w:rFonts w:ascii="Times New Roman" w:hAnsi="Times New Roman" w:cs="Times New Roman"/>
          <w:color w:val="000000" w:themeColor="text1"/>
          <w:sz w:val="22"/>
          <w:szCs w:val="22"/>
        </w:rPr>
      </w:pPr>
      <w:r w:rsidRPr="0072701D">
        <w:rPr>
          <w:rFonts w:ascii="Times New Roman" w:hAnsi="Times New Roman" w:cs="Times New Roman"/>
          <w:color w:val="000000" w:themeColor="text1"/>
          <w:sz w:val="22"/>
          <w:szCs w:val="22"/>
        </w:rPr>
        <w:t>STA Level 2 Award in Swimming Teaching</w:t>
      </w:r>
    </w:p>
    <w:p w14:paraId="663D1419" w14:textId="77777777" w:rsidR="004269F8" w:rsidRPr="0072701D" w:rsidRDefault="004269F8" w:rsidP="00C263A4">
      <w:pPr>
        <w:spacing w:before="0" w:after="0"/>
        <w:rPr>
          <w:rFonts w:ascii="Times New Roman" w:hAnsi="Times New Roman" w:cs="Times New Roman"/>
          <w:color w:val="000000" w:themeColor="text1"/>
          <w:sz w:val="22"/>
          <w:szCs w:val="22"/>
        </w:rPr>
      </w:pPr>
      <w:r w:rsidRPr="0072701D">
        <w:rPr>
          <w:rFonts w:ascii="Times New Roman" w:hAnsi="Times New Roman" w:cs="Times New Roman"/>
          <w:color w:val="000000" w:themeColor="text1"/>
          <w:sz w:val="22"/>
          <w:szCs w:val="22"/>
        </w:rPr>
        <w:t>STA Level 2 Certificate in Swimming Teaching</w:t>
      </w:r>
    </w:p>
    <w:p w14:paraId="5038FFE9" w14:textId="77777777" w:rsidR="00C263A4" w:rsidRPr="0072701D" w:rsidRDefault="00C263A4" w:rsidP="00C263A4">
      <w:pPr>
        <w:spacing w:before="0" w:after="0"/>
        <w:rPr>
          <w:rFonts w:ascii="Times New Roman" w:hAnsi="Times New Roman" w:cs="Times New Roman"/>
          <w:color w:val="000000" w:themeColor="text1"/>
          <w:sz w:val="22"/>
          <w:szCs w:val="22"/>
        </w:rPr>
      </w:pPr>
    </w:p>
    <w:p w14:paraId="35BE7F03" w14:textId="77777777" w:rsidR="004269F8" w:rsidRPr="0072701D" w:rsidRDefault="004269F8" w:rsidP="00C263A4">
      <w:pPr>
        <w:spacing w:before="0" w:after="0"/>
        <w:rPr>
          <w:rFonts w:ascii="Times New Roman" w:hAnsi="Times New Roman" w:cs="Times New Roman"/>
          <w:color w:val="000000" w:themeColor="text1"/>
          <w:sz w:val="22"/>
          <w:szCs w:val="22"/>
        </w:rPr>
      </w:pPr>
      <w:r w:rsidRPr="0072701D">
        <w:rPr>
          <w:rFonts w:ascii="Times New Roman" w:hAnsi="Times New Roman" w:cs="Times New Roman"/>
          <w:color w:val="000000" w:themeColor="text1"/>
          <w:sz w:val="22"/>
          <w:szCs w:val="22"/>
        </w:rPr>
        <w:t>Contact:  Address: 37 Greenway Circuit, Mount Ommaney, Brisbane 4074, Queensland, Australia</w:t>
      </w:r>
    </w:p>
    <w:p w14:paraId="681B691C" w14:textId="77777777" w:rsidR="004269F8" w:rsidRPr="0072701D" w:rsidRDefault="004269F8" w:rsidP="00C263A4">
      <w:pPr>
        <w:spacing w:before="0" w:after="0"/>
        <w:rPr>
          <w:rFonts w:ascii="Times New Roman" w:hAnsi="Times New Roman" w:cs="Times New Roman"/>
          <w:color w:val="000000" w:themeColor="text1"/>
          <w:sz w:val="22"/>
          <w:szCs w:val="22"/>
        </w:rPr>
      </w:pPr>
      <w:r w:rsidRPr="0072701D">
        <w:rPr>
          <w:rFonts w:ascii="Times New Roman" w:hAnsi="Times New Roman" w:cs="Times New Roman"/>
          <w:color w:val="000000" w:themeColor="text1"/>
          <w:sz w:val="22"/>
          <w:szCs w:val="22"/>
        </w:rPr>
        <w:t>Tel: +61 484 256 916</w:t>
      </w:r>
    </w:p>
    <w:p w14:paraId="7E9C3AE6" w14:textId="77777777" w:rsidR="004269F8" w:rsidRPr="0072701D" w:rsidRDefault="004269F8" w:rsidP="00C263A4">
      <w:pPr>
        <w:spacing w:before="0" w:after="0"/>
        <w:rPr>
          <w:rFonts w:ascii="Times New Roman" w:hAnsi="Times New Roman" w:cs="Times New Roman"/>
          <w:color w:val="000000" w:themeColor="text1"/>
          <w:sz w:val="22"/>
          <w:szCs w:val="22"/>
        </w:rPr>
      </w:pPr>
      <w:r w:rsidRPr="0072701D">
        <w:rPr>
          <w:rFonts w:ascii="Times New Roman" w:hAnsi="Times New Roman" w:cs="Times New Roman"/>
          <w:color w:val="000000" w:themeColor="text1"/>
          <w:sz w:val="22"/>
          <w:szCs w:val="22"/>
        </w:rPr>
        <w:t xml:space="preserve">Email: </w:t>
      </w:r>
      <w:hyperlink r:id="rId9" w:history="1">
        <w:r w:rsidRPr="0072701D">
          <w:rPr>
            <w:rStyle w:val="Hyperlink"/>
            <w:rFonts w:ascii="Times New Roman" w:hAnsi="Times New Roman" w:cs="Times New Roman"/>
            <w:color w:val="000000" w:themeColor="text1"/>
            <w:sz w:val="22"/>
            <w:szCs w:val="22"/>
          </w:rPr>
          <w:t>penny@aqualifeswimming.com</w:t>
        </w:r>
      </w:hyperlink>
      <w:r w:rsidRPr="0072701D">
        <w:rPr>
          <w:rFonts w:ascii="Times New Roman" w:hAnsi="Times New Roman" w:cs="Times New Roman"/>
          <w:color w:val="000000" w:themeColor="text1"/>
          <w:sz w:val="22"/>
          <w:szCs w:val="22"/>
        </w:rPr>
        <w:t xml:space="preserve"> </w:t>
      </w:r>
    </w:p>
    <w:p w14:paraId="4A8C80B1" w14:textId="77777777" w:rsidR="004269F8" w:rsidRPr="0072701D" w:rsidRDefault="004269F8" w:rsidP="00C263A4">
      <w:pPr>
        <w:spacing w:before="0" w:after="0"/>
        <w:rPr>
          <w:rFonts w:ascii="Times New Roman" w:hAnsi="Times New Roman" w:cs="Times New Roman"/>
          <w:color w:val="000000" w:themeColor="text1"/>
          <w:sz w:val="22"/>
          <w:szCs w:val="22"/>
        </w:rPr>
      </w:pPr>
    </w:p>
    <w:p w14:paraId="0B31D8F3" w14:textId="77777777" w:rsidR="004269F8" w:rsidRPr="0072701D" w:rsidRDefault="004269F8" w:rsidP="00C263A4">
      <w:pPr>
        <w:spacing w:before="0" w:after="0"/>
        <w:rPr>
          <w:rFonts w:ascii="Times New Roman" w:hAnsi="Times New Roman" w:cs="Times New Roman"/>
          <w:b/>
          <w:color w:val="000000" w:themeColor="text1"/>
          <w:sz w:val="22"/>
          <w:szCs w:val="22"/>
        </w:rPr>
      </w:pPr>
      <w:proofErr w:type="spellStart"/>
      <w:r w:rsidRPr="0072701D">
        <w:rPr>
          <w:rFonts w:ascii="Times New Roman" w:hAnsi="Times New Roman" w:cs="Times New Roman"/>
          <w:b/>
          <w:color w:val="000000" w:themeColor="text1"/>
          <w:sz w:val="22"/>
          <w:szCs w:val="22"/>
        </w:rPr>
        <w:t>Aqualife</w:t>
      </w:r>
      <w:proofErr w:type="spellEnd"/>
      <w:r w:rsidRPr="0072701D">
        <w:rPr>
          <w:rFonts w:ascii="Times New Roman" w:hAnsi="Times New Roman" w:cs="Times New Roman"/>
          <w:b/>
          <w:color w:val="000000" w:themeColor="text1"/>
          <w:sz w:val="22"/>
          <w:szCs w:val="22"/>
        </w:rPr>
        <w:t xml:space="preserve"> Swimming Limited</w:t>
      </w:r>
    </w:p>
    <w:p w14:paraId="125CA32B" w14:textId="77777777" w:rsidR="004269F8" w:rsidRPr="0072701D" w:rsidRDefault="004269F8" w:rsidP="00C263A4">
      <w:pPr>
        <w:spacing w:before="0" w:after="0"/>
        <w:rPr>
          <w:rFonts w:ascii="Times New Roman" w:hAnsi="Times New Roman" w:cs="Times New Roman"/>
          <w:color w:val="000000" w:themeColor="text1"/>
          <w:sz w:val="22"/>
          <w:szCs w:val="22"/>
        </w:rPr>
      </w:pPr>
      <w:r w:rsidRPr="0072701D">
        <w:rPr>
          <w:rFonts w:ascii="Times New Roman" w:hAnsi="Times New Roman" w:cs="Times New Roman"/>
          <w:color w:val="000000" w:themeColor="text1"/>
          <w:sz w:val="22"/>
          <w:szCs w:val="22"/>
        </w:rPr>
        <w:t>IQA &amp; Administration: Anna Hodges</w:t>
      </w:r>
    </w:p>
    <w:p w14:paraId="06EC67A4" w14:textId="77777777" w:rsidR="004269F8" w:rsidRPr="0072701D" w:rsidRDefault="004269F8" w:rsidP="00C263A4">
      <w:pPr>
        <w:spacing w:before="0" w:after="0"/>
        <w:rPr>
          <w:rFonts w:ascii="Times New Roman" w:hAnsi="Times New Roman" w:cs="Times New Roman"/>
          <w:color w:val="000000" w:themeColor="text1"/>
          <w:sz w:val="22"/>
          <w:szCs w:val="22"/>
        </w:rPr>
      </w:pPr>
      <w:r w:rsidRPr="0072701D">
        <w:rPr>
          <w:rFonts w:ascii="Times New Roman" w:hAnsi="Times New Roman" w:cs="Times New Roman"/>
          <w:color w:val="000000" w:themeColor="text1"/>
          <w:sz w:val="22"/>
          <w:szCs w:val="22"/>
        </w:rPr>
        <w:t xml:space="preserve">Partner, </w:t>
      </w:r>
      <w:proofErr w:type="spellStart"/>
      <w:r w:rsidRPr="0072701D">
        <w:rPr>
          <w:rFonts w:ascii="Times New Roman" w:hAnsi="Times New Roman" w:cs="Times New Roman"/>
          <w:color w:val="000000" w:themeColor="text1"/>
          <w:sz w:val="22"/>
          <w:szCs w:val="22"/>
        </w:rPr>
        <w:t>Aqualife</w:t>
      </w:r>
      <w:proofErr w:type="spellEnd"/>
      <w:r w:rsidRPr="0072701D">
        <w:rPr>
          <w:rFonts w:ascii="Times New Roman" w:hAnsi="Times New Roman" w:cs="Times New Roman"/>
          <w:color w:val="000000" w:themeColor="text1"/>
          <w:sz w:val="22"/>
          <w:szCs w:val="22"/>
        </w:rPr>
        <w:t xml:space="preserve"> Swimming</w:t>
      </w:r>
    </w:p>
    <w:p w14:paraId="3650A8D7" w14:textId="77777777" w:rsidR="004269F8" w:rsidRPr="0072701D" w:rsidRDefault="004269F8" w:rsidP="00C263A4">
      <w:pPr>
        <w:spacing w:before="0" w:after="0"/>
        <w:rPr>
          <w:rFonts w:ascii="Times New Roman" w:hAnsi="Times New Roman" w:cs="Times New Roman"/>
          <w:color w:val="000000" w:themeColor="text1"/>
          <w:sz w:val="22"/>
          <w:szCs w:val="22"/>
        </w:rPr>
      </w:pPr>
      <w:r w:rsidRPr="0072701D">
        <w:rPr>
          <w:rFonts w:ascii="Times New Roman" w:hAnsi="Times New Roman" w:cs="Times New Roman"/>
          <w:color w:val="000000" w:themeColor="text1"/>
          <w:sz w:val="22"/>
          <w:szCs w:val="22"/>
        </w:rPr>
        <w:t>Operations Director</w:t>
      </w:r>
    </w:p>
    <w:p w14:paraId="4F6A04AA" w14:textId="77777777" w:rsidR="004269F8" w:rsidRPr="0072701D" w:rsidRDefault="004269F8" w:rsidP="00C263A4">
      <w:pPr>
        <w:spacing w:before="0" w:after="0"/>
        <w:rPr>
          <w:rFonts w:ascii="Times New Roman" w:hAnsi="Times New Roman" w:cs="Times New Roman"/>
          <w:color w:val="000000" w:themeColor="text1"/>
          <w:sz w:val="22"/>
          <w:szCs w:val="22"/>
        </w:rPr>
      </w:pPr>
      <w:r w:rsidRPr="0072701D">
        <w:rPr>
          <w:rFonts w:ascii="Times New Roman" w:hAnsi="Times New Roman" w:cs="Times New Roman"/>
          <w:color w:val="000000" w:themeColor="text1"/>
          <w:sz w:val="22"/>
          <w:szCs w:val="22"/>
        </w:rPr>
        <w:t xml:space="preserve">Contact:  14 Juniper Close, Allington, </w:t>
      </w:r>
      <w:proofErr w:type="spellStart"/>
      <w:r w:rsidRPr="0072701D">
        <w:rPr>
          <w:rFonts w:ascii="Times New Roman" w:hAnsi="Times New Roman" w:cs="Times New Roman"/>
          <w:color w:val="000000" w:themeColor="text1"/>
          <w:sz w:val="22"/>
          <w:szCs w:val="22"/>
        </w:rPr>
        <w:t>Maistone</w:t>
      </w:r>
      <w:proofErr w:type="spellEnd"/>
      <w:r w:rsidRPr="0072701D">
        <w:rPr>
          <w:rFonts w:ascii="Times New Roman" w:hAnsi="Times New Roman" w:cs="Times New Roman"/>
          <w:color w:val="000000" w:themeColor="text1"/>
          <w:sz w:val="22"/>
          <w:szCs w:val="22"/>
        </w:rPr>
        <w:t>, Kent ME</w:t>
      </w:r>
    </w:p>
    <w:p w14:paraId="3141CF51" w14:textId="77777777" w:rsidR="004269F8" w:rsidRPr="0072701D" w:rsidRDefault="004269F8" w:rsidP="00C263A4">
      <w:pPr>
        <w:spacing w:before="0" w:after="0"/>
        <w:rPr>
          <w:rFonts w:ascii="Times New Roman" w:hAnsi="Times New Roman" w:cs="Times New Roman"/>
          <w:color w:val="000000" w:themeColor="text1"/>
          <w:sz w:val="22"/>
          <w:szCs w:val="22"/>
        </w:rPr>
      </w:pPr>
      <w:r w:rsidRPr="0072701D">
        <w:rPr>
          <w:rFonts w:ascii="Times New Roman" w:hAnsi="Times New Roman" w:cs="Times New Roman"/>
          <w:color w:val="000000" w:themeColor="text1"/>
          <w:sz w:val="22"/>
          <w:szCs w:val="22"/>
        </w:rPr>
        <w:t>Tel: 07969 164138</w:t>
      </w:r>
    </w:p>
    <w:p w14:paraId="44BB1CEF" w14:textId="77777777" w:rsidR="004269F8" w:rsidRPr="0072701D" w:rsidRDefault="004269F8" w:rsidP="00C263A4">
      <w:pPr>
        <w:spacing w:before="0" w:after="0"/>
        <w:rPr>
          <w:rFonts w:ascii="Times New Roman" w:hAnsi="Times New Roman" w:cs="Times New Roman"/>
          <w:color w:val="000000" w:themeColor="text1"/>
          <w:sz w:val="22"/>
          <w:szCs w:val="22"/>
        </w:rPr>
      </w:pPr>
      <w:r w:rsidRPr="0072701D">
        <w:rPr>
          <w:rFonts w:ascii="Times New Roman" w:hAnsi="Times New Roman" w:cs="Times New Roman"/>
          <w:color w:val="000000" w:themeColor="text1"/>
          <w:sz w:val="22"/>
          <w:szCs w:val="22"/>
        </w:rPr>
        <w:t xml:space="preserve">Email: </w:t>
      </w:r>
      <w:hyperlink r:id="rId10" w:history="1">
        <w:r w:rsidRPr="0072701D">
          <w:rPr>
            <w:rStyle w:val="Hyperlink"/>
            <w:rFonts w:ascii="Times New Roman" w:hAnsi="Times New Roman" w:cs="Times New Roman"/>
            <w:color w:val="000000" w:themeColor="text1"/>
            <w:sz w:val="22"/>
            <w:szCs w:val="22"/>
          </w:rPr>
          <w:t>info@aqualifeswimming.com</w:t>
        </w:r>
      </w:hyperlink>
      <w:r w:rsidRPr="0072701D">
        <w:rPr>
          <w:rFonts w:ascii="Times New Roman" w:hAnsi="Times New Roman" w:cs="Times New Roman"/>
          <w:color w:val="000000" w:themeColor="text1"/>
          <w:sz w:val="22"/>
          <w:szCs w:val="22"/>
        </w:rPr>
        <w:t xml:space="preserve"> </w:t>
      </w:r>
    </w:p>
    <w:p w14:paraId="5951D3BD" w14:textId="77777777" w:rsidR="004269F8" w:rsidRPr="0072701D" w:rsidRDefault="004269F8" w:rsidP="00C263A4">
      <w:pPr>
        <w:spacing w:before="0" w:after="0"/>
        <w:rPr>
          <w:rFonts w:ascii="Times New Roman" w:hAnsi="Times New Roman" w:cs="Times New Roman"/>
          <w:color w:val="000000" w:themeColor="text1"/>
          <w:sz w:val="22"/>
          <w:szCs w:val="22"/>
        </w:rPr>
      </w:pPr>
    </w:p>
    <w:p w14:paraId="3334EE79" w14:textId="77777777" w:rsidR="0072701D" w:rsidRDefault="0072701D" w:rsidP="00C263A4">
      <w:pPr>
        <w:spacing w:before="0" w:after="0"/>
        <w:rPr>
          <w:rFonts w:ascii="Times New Roman" w:hAnsi="Times New Roman" w:cs="Times New Roman"/>
          <w:b/>
          <w:color w:val="000000" w:themeColor="text1"/>
          <w:sz w:val="22"/>
          <w:szCs w:val="22"/>
        </w:rPr>
      </w:pPr>
    </w:p>
    <w:p w14:paraId="10AD789E" w14:textId="77777777" w:rsidR="0072701D" w:rsidRDefault="0072701D" w:rsidP="00C263A4">
      <w:pPr>
        <w:spacing w:before="0" w:after="0"/>
        <w:rPr>
          <w:rFonts w:ascii="Times New Roman" w:hAnsi="Times New Roman" w:cs="Times New Roman"/>
          <w:b/>
          <w:color w:val="000000" w:themeColor="text1"/>
          <w:sz w:val="22"/>
          <w:szCs w:val="22"/>
        </w:rPr>
      </w:pPr>
    </w:p>
    <w:p w14:paraId="69F90503" w14:textId="77777777" w:rsidR="0072701D" w:rsidRPr="0072701D" w:rsidRDefault="0072701D" w:rsidP="00C263A4">
      <w:pPr>
        <w:spacing w:before="0" w:after="0"/>
        <w:rPr>
          <w:rFonts w:ascii="Times New Roman" w:hAnsi="Times New Roman" w:cs="Times New Roman"/>
          <w:b/>
          <w:color w:val="000000" w:themeColor="text1"/>
          <w:sz w:val="22"/>
          <w:szCs w:val="22"/>
        </w:rPr>
      </w:pPr>
    </w:p>
    <w:p w14:paraId="11422619" w14:textId="77777777" w:rsidR="0072701D" w:rsidRPr="0072701D" w:rsidRDefault="0072701D" w:rsidP="00C263A4">
      <w:pPr>
        <w:spacing w:before="0" w:after="0"/>
        <w:rPr>
          <w:rFonts w:ascii="Times New Roman" w:hAnsi="Times New Roman" w:cs="Times New Roman"/>
          <w:b/>
          <w:color w:val="000000" w:themeColor="text1"/>
          <w:sz w:val="22"/>
          <w:szCs w:val="22"/>
        </w:rPr>
      </w:pPr>
    </w:p>
    <w:p w14:paraId="31BC570A" w14:textId="77777777" w:rsidR="004269F8" w:rsidRPr="0072701D" w:rsidRDefault="004269F8" w:rsidP="00C263A4">
      <w:pPr>
        <w:spacing w:before="0" w:after="0"/>
        <w:rPr>
          <w:rFonts w:ascii="Times New Roman" w:hAnsi="Times New Roman" w:cs="Times New Roman"/>
          <w:b/>
          <w:color w:val="000000" w:themeColor="text1"/>
          <w:sz w:val="22"/>
          <w:szCs w:val="22"/>
        </w:rPr>
      </w:pPr>
      <w:r w:rsidRPr="0072701D">
        <w:rPr>
          <w:rFonts w:ascii="Times New Roman" w:hAnsi="Times New Roman" w:cs="Times New Roman"/>
          <w:b/>
          <w:color w:val="000000" w:themeColor="text1"/>
          <w:sz w:val="22"/>
          <w:szCs w:val="22"/>
        </w:rPr>
        <w:lastRenderedPageBreak/>
        <w:t xml:space="preserve">External Assessor: </w:t>
      </w:r>
    </w:p>
    <w:p w14:paraId="2163D8D3" w14:textId="77777777" w:rsidR="004269F8" w:rsidRPr="0072701D" w:rsidRDefault="004269F8" w:rsidP="00C263A4">
      <w:pPr>
        <w:spacing w:before="0" w:after="0"/>
        <w:rPr>
          <w:rFonts w:ascii="Times New Roman" w:hAnsi="Times New Roman" w:cs="Times New Roman"/>
          <w:color w:val="000000" w:themeColor="text1"/>
          <w:sz w:val="22"/>
          <w:szCs w:val="22"/>
        </w:rPr>
      </w:pPr>
    </w:p>
    <w:p w14:paraId="0E81E75A" w14:textId="77777777" w:rsidR="004269F8" w:rsidRPr="0072701D" w:rsidRDefault="004269F8" w:rsidP="00C263A4">
      <w:pPr>
        <w:spacing w:before="0" w:after="0"/>
        <w:rPr>
          <w:rFonts w:ascii="Times New Roman" w:hAnsi="Times New Roman" w:cs="Times New Roman"/>
          <w:color w:val="000000" w:themeColor="text1"/>
          <w:sz w:val="22"/>
          <w:szCs w:val="22"/>
        </w:rPr>
      </w:pPr>
      <w:r w:rsidRPr="0072701D">
        <w:rPr>
          <w:rFonts w:ascii="Times New Roman" w:hAnsi="Times New Roman" w:cs="Times New Roman"/>
          <w:color w:val="000000" w:themeColor="text1"/>
          <w:sz w:val="22"/>
          <w:szCs w:val="22"/>
        </w:rPr>
        <w:t xml:space="preserve">The Assessor details will be available upon registration of each new course and details will be given on Day 1 of course.  </w:t>
      </w:r>
    </w:p>
    <w:p w14:paraId="2895333A" w14:textId="77777777" w:rsidR="004269F8" w:rsidRPr="0072701D" w:rsidRDefault="004269F8" w:rsidP="00C263A4">
      <w:pPr>
        <w:spacing w:before="0" w:after="0"/>
        <w:rPr>
          <w:rFonts w:ascii="Times New Roman" w:hAnsi="Times New Roman" w:cs="Times New Roman"/>
          <w:color w:val="000000" w:themeColor="text1"/>
          <w:sz w:val="22"/>
          <w:szCs w:val="22"/>
        </w:rPr>
      </w:pPr>
    </w:p>
    <w:p w14:paraId="7EDAEF24" w14:textId="77777777" w:rsidR="004269F8" w:rsidRPr="0072701D" w:rsidRDefault="004269F8" w:rsidP="00C263A4">
      <w:pPr>
        <w:spacing w:before="0" w:after="0"/>
        <w:rPr>
          <w:rFonts w:ascii="Times New Roman" w:hAnsi="Times New Roman" w:cs="Times New Roman"/>
          <w:b/>
          <w:color w:val="000000" w:themeColor="text1"/>
          <w:sz w:val="22"/>
          <w:szCs w:val="22"/>
        </w:rPr>
      </w:pPr>
      <w:r w:rsidRPr="0072701D">
        <w:rPr>
          <w:rFonts w:ascii="Times New Roman" w:hAnsi="Times New Roman" w:cs="Times New Roman"/>
          <w:b/>
          <w:color w:val="000000" w:themeColor="text1"/>
          <w:sz w:val="22"/>
          <w:szCs w:val="22"/>
        </w:rPr>
        <w:t>IQA</w:t>
      </w:r>
    </w:p>
    <w:p w14:paraId="30152553" w14:textId="77777777" w:rsidR="004269F8" w:rsidRPr="0072701D" w:rsidRDefault="004269F8" w:rsidP="00C263A4">
      <w:pPr>
        <w:spacing w:before="0" w:after="0"/>
        <w:rPr>
          <w:rFonts w:ascii="Times New Roman" w:hAnsi="Times New Roman" w:cs="Times New Roman"/>
          <w:b/>
          <w:color w:val="000000" w:themeColor="text1"/>
          <w:sz w:val="22"/>
          <w:szCs w:val="22"/>
        </w:rPr>
      </w:pPr>
      <w:r w:rsidRPr="0072701D">
        <w:rPr>
          <w:rFonts w:ascii="Times New Roman" w:hAnsi="Times New Roman" w:cs="Times New Roman"/>
          <w:b/>
          <w:color w:val="000000" w:themeColor="text1"/>
          <w:sz w:val="22"/>
          <w:szCs w:val="22"/>
        </w:rPr>
        <w:t xml:space="preserve">Melanie Davis </w:t>
      </w:r>
    </w:p>
    <w:p w14:paraId="3645B4B3" w14:textId="77777777" w:rsidR="00C263A4" w:rsidRPr="0072701D" w:rsidRDefault="00C263A4" w:rsidP="00C263A4">
      <w:pPr>
        <w:spacing w:before="0" w:after="0"/>
        <w:rPr>
          <w:rFonts w:ascii="Times New Roman" w:hAnsi="Times New Roman" w:cs="Times New Roman"/>
          <w:b/>
          <w:color w:val="000000" w:themeColor="text1"/>
          <w:sz w:val="22"/>
          <w:szCs w:val="22"/>
        </w:rPr>
      </w:pPr>
      <w:r w:rsidRPr="0072701D">
        <w:rPr>
          <w:rFonts w:ascii="Times New Roman" w:hAnsi="Times New Roman" w:cs="Times New Roman"/>
          <w:b/>
          <w:color w:val="000000" w:themeColor="text1"/>
          <w:sz w:val="22"/>
          <w:szCs w:val="22"/>
        </w:rPr>
        <w:t>BG&amp;G Training Limited</w:t>
      </w:r>
    </w:p>
    <w:p w14:paraId="2B31FECF" w14:textId="77777777" w:rsidR="004269F8" w:rsidRPr="0072701D" w:rsidRDefault="004269F8" w:rsidP="00C263A4">
      <w:pPr>
        <w:spacing w:before="0" w:after="0"/>
        <w:rPr>
          <w:rFonts w:ascii="Times New Roman" w:hAnsi="Times New Roman" w:cs="Times New Roman"/>
          <w:color w:val="000000" w:themeColor="text1"/>
          <w:sz w:val="22"/>
          <w:szCs w:val="22"/>
        </w:rPr>
      </w:pPr>
      <w:r w:rsidRPr="0072701D">
        <w:rPr>
          <w:rFonts w:ascii="Times New Roman" w:hAnsi="Times New Roman" w:cs="Times New Roman"/>
          <w:color w:val="000000" w:themeColor="text1"/>
          <w:sz w:val="22"/>
          <w:szCs w:val="22"/>
        </w:rPr>
        <w:t>IQA for:</w:t>
      </w:r>
    </w:p>
    <w:p w14:paraId="3809257D" w14:textId="77777777" w:rsidR="004269F8" w:rsidRPr="0072701D" w:rsidRDefault="004269F8" w:rsidP="00C263A4">
      <w:pPr>
        <w:spacing w:before="0" w:after="0"/>
        <w:rPr>
          <w:rFonts w:ascii="Times New Roman" w:hAnsi="Times New Roman" w:cs="Times New Roman"/>
          <w:color w:val="000000" w:themeColor="text1"/>
          <w:sz w:val="22"/>
          <w:szCs w:val="22"/>
        </w:rPr>
      </w:pPr>
      <w:r w:rsidRPr="0072701D">
        <w:rPr>
          <w:rFonts w:ascii="Times New Roman" w:hAnsi="Times New Roman" w:cs="Times New Roman"/>
          <w:color w:val="000000" w:themeColor="text1"/>
          <w:sz w:val="22"/>
          <w:szCs w:val="22"/>
        </w:rPr>
        <w:t>STA Level 2 Award in Swimming Teaching</w:t>
      </w:r>
    </w:p>
    <w:p w14:paraId="51F00187" w14:textId="77777777" w:rsidR="004269F8" w:rsidRPr="0072701D" w:rsidRDefault="004269F8" w:rsidP="00C263A4">
      <w:pPr>
        <w:spacing w:before="0" w:after="0"/>
        <w:rPr>
          <w:rFonts w:ascii="Times New Roman" w:hAnsi="Times New Roman" w:cs="Times New Roman"/>
          <w:color w:val="000000" w:themeColor="text1"/>
          <w:sz w:val="22"/>
          <w:szCs w:val="22"/>
        </w:rPr>
      </w:pPr>
      <w:r w:rsidRPr="0072701D">
        <w:rPr>
          <w:rFonts w:ascii="Times New Roman" w:hAnsi="Times New Roman" w:cs="Times New Roman"/>
          <w:color w:val="000000" w:themeColor="text1"/>
          <w:sz w:val="22"/>
          <w:szCs w:val="22"/>
        </w:rPr>
        <w:t>STA Level 2 Certificate in Swimming Teaching</w:t>
      </w:r>
    </w:p>
    <w:p w14:paraId="7F777F11" w14:textId="77777777" w:rsidR="004269F8" w:rsidRPr="0072701D" w:rsidRDefault="004269F8" w:rsidP="00C263A4">
      <w:pPr>
        <w:spacing w:before="0" w:after="0"/>
        <w:rPr>
          <w:rFonts w:ascii="Times New Roman" w:hAnsi="Times New Roman" w:cs="Times New Roman"/>
          <w:color w:val="000000" w:themeColor="text1"/>
          <w:sz w:val="22"/>
          <w:szCs w:val="22"/>
        </w:rPr>
      </w:pPr>
      <w:r w:rsidRPr="0072701D">
        <w:rPr>
          <w:rFonts w:ascii="Times New Roman" w:hAnsi="Times New Roman" w:cs="Times New Roman"/>
          <w:color w:val="000000" w:themeColor="text1"/>
          <w:sz w:val="22"/>
          <w:szCs w:val="22"/>
        </w:rPr>
        <w:t>STA Level 2 Award in Safety Award for Teachers</w:t>
      </w:r>
    </w:p>
    <w:p w14:paraId="2652A604" w14:textId="77777777" w:rsidR="004269F8" w:rsidRPr="0072701D" w:rsidRDefault="004269F8" w:rsidP="00C263A4">
      <w:pPr>
        <w:spacing w:before="0" w:after="0"/>
        <w:rPr>
          <w:rFonts w:ascii="Times New Roman" w:hAnsi="Times New Roman" w:cs="Times New Roman"/>
          <w:color w:val="000000" w:themeColor="text1"/>
          <w:sz w:val="22"/>
          <w:szCs w:val="22"/>
        </w:rPr>
      </w:pPr>
      <w:r w:rsidRPr="0072701D">
        <w:rPr>
          <w:rFonts w:ascii="Times New Roman" w:hAnsi="Times New Roman" w:cs="Times New Roman"/>
          <w:color w:val="000000" w:themeColor="text1"/>
          <w:sz w:val="22"/>
          <w:szCs w:val="22"/>
        </w:rPr>
        <w:t xml:space="preserve">Contact: Address: Whitecroft, Avenue Road, </w:t>
      </w:r>
      <w:proofErr w:type="spellStart"/>
      <w:r w:rsidRPr="0072701D">
        <w:rPr>
          <w:rFonts w:ascii="Times New Roman" w:hAnsi="Times New Roman" w:cs="Times New Roman"/>
          <w:color w:val="000000" w:themeColor="text1"/>
          <w:sz w:val="22"/>
          <w:szCs w:val="22"/>
        </w:rPr>
        <w:t>Cranleigh</w:t>
      </w:r>
      <w:proofErr w:type="spellEnd"/>
      <w:r w:rsidRPr="0072701D">
        <w:rPr>
          <w:rFonts w:ascii="Times New Roman" w:hAnsi="Times New Roman" w:cs="Times New Roman"/>
          <w:color w:val="000000" w:themeColor="text1"/>
          <w:sz w:val="22"/>
          <w:szCs w:val="22"/>
        </w:rPr>
        <w:t>, Surrey GU6 7LL</w:t>
      </w:r>
    </w:p>
    <w:p w14:paraId="4BB79E3A" w14:textId="77777777" w:rsidR="004269F8" w:rsidRPr="0072701D" w:rsidRDefault="004269F8" w:rsidP="00C263A4">
      <w:pPr>
        <w:spacing w:before="0" w:after="0"/>
        <w:rPr>
          <w:rFonts w:ascii="Times New Roman" w:hAnsi="Times New Roman" w:cs="Times New Roman"/>
          <w:color w:val="000000" w:themeColor="text1"/>
          <w:sz w:val="22"/>
          <w:szCs w:val="22"/>
        </w:rPr>
      </w:pPr>
      <w:r w:rsidRPr="0072701D">
        <w:rPr>
          <w:rFonts w:ascii="Times New Roman" w:hAnsi="Times New Roman" w:cs="Times New Roman"/>
          <w:color w:val="000000" w:themeColor="text1"/>
          <w:sz w:val="22"/>
          <w:szCs w:val="22"/>
        </w:rPr>
        <w:t>Tel: 07939 031365</w:t>
      </w:r>
    </w:p>
    <w:p w14:paraId="5E3DE871" w14:textId="77777777" w:rsidR="004269F8" w:rsidRPr="0072701D" w:rsidRDefault="004269F8" w:rsidP="00C263A4">
      <w:pPr>
        <w:spacing w:before="0" w:after="0"/>
        <w:rPr>
          <w:rFonts w:ascii="Times New Roman" w:hAnsi="Times New Roman" w:cs="Times New Roman"/>
          <w:color w:val="000000" w:themeColor="text1"/>
          <w:sz w:val="22"/>
          <w:szCs w:val="22"/>
        </w:rPr>
      </w:pPr>
      <w:r w:rsidRPr="0072701D">
        <w:rPr>
          <w:rFonts w:ascii="Times New Roman" w:hAnsi="Times New Roman" w:cs="Times New Roman"/>
          <w:color w:val="000000" w:themeColor="text1"/>
          <w:sz w:val="22"/>
          <w:szCs w:val="22"/>
        </w:rPr>
        <w:t xml:space="preserve">Email:  </w:t>
      </w:r>
      <w:hyperlink r:id="rId11" w:history="1">
        <w:r w:rsidRPr="0072701D">
          <w:rPr>
            <w:rStyle w:val="Hyperlink"/>
            <w:rFonts w:ascii="Times New Roman" w:hAnsi="Times New Roman" w:cs="Times New Roman"/>
            <w:color w:val="000000" w:themeColor="text1"/>
            <w:sz w:val="22"/>
            <w:szCs w:val="22"/>
          </w:rPr>
          <w:t>bgandg.mjdavis@gmail.com</w:t>
        </w:r>
      </w:hyperlink>
      <w:r w:rsidRPr="0072701D">
        <w:rPr>
          <w:rFonts w:ascii="Times New Roman" w:hAnsi="Times New Roman" w:cs="Times New Roman"/>
          <w:color w:val="000000" w:themeColor="text1"/>
          <w:sz w:val="22"/>
          <w:szCs w:val="22"/>
        </w:rPr>
        <w:t xml:space="preserve"> </w:t>
      </w:r>
    </w:p>
    <w:p w14:paraId="080B1AEF" w14:textId="77777777" w:rsidR="004269F8" w:rsidRPr="0072701D" w:rsidRDefault="004269F8" w:rsidP="00C263A4">
      <w:pPr>
        <w:spacing w:before="0" w:after="0"/>
        <w:rPr>
          <w:rFonts w:ascii="Times New Roman" w:hAnsi="Times New Roman" w:cs="Times New Roman"/>
          <w:color w:val="000000" w:themeColor="text1"/>
          <w:sz w:val="22"/>
          <w:szCs w:val="22"/>
        </w:rPr>
      </w:pPr>
    </w:p>
    <w:p w14:paraId="2D14FB2C" w14:textId="77777777" w:rsidR="004269F8" w:rsidRPr="0072701D" w:rsidRDefault="004269F8" w:rsidP="00C263A4">
      <w:pPr>
        <w:spacing w:before="0" w:after="0"/>
        <w:rPr>
          <w:rFonts w:ascii="Times New Roman" w:hAnsi="Times New Roman" w:cs="Times New Roman"/>
          <w:b/>
          <w:color w:val="000000" w:themeColor="text1"/>
          <w:sz w:val="22"/>
          <w:szCs w:val="22"/>
        </w:rPr>
      </w:pPr>
      <w:r w:rsidRPr="0072701D">
        <w:rPr>
          <w:rFonts w:ascii="Times New Roman" w:hAnsi="Times New Roman" w:cs="Times New Roman"/>
          <w:b/>
          <w:color w:val="000000" w:themeColor="text1"/>
          <w:sz w:val="22"/>
          <w:szCs w:val="22"/>
        </w:rPr>
        <w:t>Safety Training Awards</w:t>
      </w:r>
    </w:p>
    <w:p w14:paraId="18F4913E" w14:textId="77777777" w:rsidR="004269F8" w:rsidRPr="0072701D" w:rsidRDefault="004269F8" w:rsidP="00C263A4">
      <w:pPr>
        <w:spacing w:before="0" w:after="0"/>
        <w:rPr>
          <w:rFonts w:ascii="Times New Roman" w:hAnsi="Times New Roman" w:cs="Times New Roman"/>
          <w:color w:val="000000" w:themeColor="text1"/>
          <w:sz w:val="22"/>
          <w:szCs w:val="22"/>
        </w:rPr>
      </w:pPr>
      <w:r w:rsidRPr="0072701D">
        <w:rPr>
          <w:rFonts w:ascii="Times New Roman" w:hAnsi="Times New Roman" w:cs="Times New Roman"/>
          <w:color w:val="000000" w:themeColor="text1"/>
          <w:sz w:val="22"/>
          <w:szCs w:val="22"/>
        </w:rPr>
        <w:t xml:space="preserve">Address: Anchor House, Birch Street, </w:t>
      </w:r>
      <w:proofErr w:type="spellStart"/>
      <w:r w:rsidRPr="0072701D">
        <w:rPr>
          <w:rFonts w:ascii="Times New Roman" w:hAnsi="Times New Roman" w:cs="Times New Roman"/>
          <w:color w:val="000000" w:themeColor="text1"/>
          <w:sz w:val="22"/>
          <w:szCs w:val="22"/>
        </w:rPr>
        <w:t>Walsall</w:t>
      </w:r>
      <w:proofErr w:type="spellEnd"/>
      <w:r w:rsidRPr="0072701D">
        <w:rPr>
          <w:rFonts w:ascii="Times New Roman" w:hAnsi="Times New Roman" w:cs="Times New Roman"/>
          <w:color w:val="000000" w:themeColor="text1"/>
          <w:sz w:val="22"/>
          <w:szCs w:val="22"/>
        </w:rPr>
        <w:t>, West Midlands, WS2 8HZ</w:t>
      </w:r>
    </w:p>
    <w:p w14:paraId="7974AB39" w14:textId="77777777" w:rsidR="004269F8" w:rsidRPr="0072701D" w:rsidRDefault="004269F8" w:rsidP="00C263A4">
      <w:pPr>
        <w:spacing w:before="0" w:after="0"/>
        <w:rPr>
          <w:rFonts w:ascii="Times New Roman" w:hAnsi="Times New Roman" w:cs="Times New Roman"/>
          <w:color w:val="000000" w:themeColor="text1"/>
          <w:sz w:val="22"/>
          <w:szCs w:val="22"/>
        </w:rPr>
      </w:pPr>
      <w:r w:rsidRPr="0072701D">
        <w:rPr>
          <w:rFonts w:ascii="Times New Roman" w:hAnsi="Times New Roman" w:cs="Times New Roman"/>
          <w:color w:val="000000" w:themeColor="text1"/>
          <w:sz w:val="22"/>
          <w:szCs w:val="22"/>
        </w:rPr>
        <w:t>Tel: 01922 645097</w:t>
      </w:r>
    </w:p>
    <w:p w14:paraId="0BD9904A" w14:textId="77777777" w:rsidR="004269F8" w:rsidRPr="0072701D" w:rsidRDefault="004269F8" w:rsidP="00C263A4">
      <w:pPr>
        <w:spacing w:before="0" w:after="0"/>
        <w:rPr>
          <w:rFonts w:ascii="Times New Roman" w:hAnsi="Times New Roman" w:cs="Times New Roman"/>
          <w:color w:val="000000" w:themeColor="text1"/>
          <w:sz w:val="22"/>
          <w:szCs w:val="22"/>
        </w:rPr>
      </w:pPr>
      <w:r w:rsidRPr="0072701D">
        <w:rPr>
          <w:rFonts w:ascii="Times New Roman" w:hAnsi="Times New Roman" w:cs="Times New Roman"/>
          <w:color w:val="000000" w:themeColor="text1"/>
          <w:sz w:val="22"/>
          <w:szCs w:val="22"/>
        </w:rPr>
        <w:t xml:space="preserve">Email: </w:t>
      </w:r>
      <w:hyperlink r:id="rId12" w:history="1">
        <w:r w:rsidRPr="0072701D">
          <w:rPr>
            <w:rStyle w:val="Hyperlink"/>
            <w:rFonts w:ascii="Times New Roman" w:hAnsi="Times New Roman" w:cs="Times New Roman"/>
            <w:color w:val="000000" w:themeColor="text1"/>
            <w:sz w:val="22"/>
            <w:szCs w:val="22"/>
          </w:rPr>
          <w:t>https://www.sta.co.uk/contact-us/</w:t>
        </w:r>
      </w:hyperlink>
    </w:p>
    <w:p w14:paraId="34810D9F" w14:textId="77777777" w:rsidR="004269F8" w:rsidRPr="0072701D" w:rsidRDefault="004269F8" w:rsidP="00C263A4">
      <w:pPr>
        <w:spacing w:before="0" w:after="0"/>
        <w:rPr>
          <w:rFonts w:ascii="Times New Roman" w:hAnsi="Times New Roman" w:cs="Times New Roman"/>
          <w:color w:val="000000" w:themeColor="text1"/>
          <w:sz w:val="22"/>
          <w:szCs w:val="22"/>
        </w:rPr>
      </w:pPr>
    </w:p>
    <w:p w14:paraId="55F46314" w14:textId="77777777" w:rsidR="004269F8" w:rsidRPr="0072701D" w:rsidRDefault="004269F8" w:rsidP="00C263A4">
      <w:pPr>
        <w:spacing w:before="0" w:after="0"/>
        <w:rPr>
          <w:rFonts w:ascii="Times New Roman" w:hAnsi="Times New Roman" w:cs="Times New Roman"/>
          <w:b/>
          <w:color w:val="000000" w:themeColor="text1"/>
          <w:sz w:val="22"/>
          <w:szCs w:val="22"/>
        </w:rPr>
      </w:pPr>
      <w:r w:rsidRPr="0072701D">
        <w:rPr>
          <w:rFonts w:ascii="Times New Roman" w:hAnsi="Times New Roman" w:cs="Times New Roman"/>
          <w:b/>
          <w:color w:val="000000" w:themeColor="text1"/>
          <w:sz w:val="22"/>
          <w:szCs w:val="22"/>
        </w:rPr>
        <w:t>OFQUAL (England)</w:t>
      </w:r>
    </w:p>
    <w:p w14:paraId="1B89D9B3" w14:textId="77777777" w:rsidR="004269F8" w:rsidRPr="0072701D" w:rsidRDefault="004269F8" w:rsidP="00C263A4">
      <w:pPr>
        <w:spacing w:before="0" w:after="0"/>
        <w:rPr>
          <w:rFonts w:ascii="Times New Roman" w:hAnsi="Times New Roman" w:cs="Times New Roman"/>
          <w:color w:val="000000" w:themeColor="text1"/>
          <w:sz w:val="22"/>
          <w:szCs w:val="22"/>
        </w:rPr>
      </w:pPr>
      <w:r w:rsidRPr="0072701D">
        <w:rPr>
          <w:rFonts w:ascii="Times New Roman" w:hAnsi="Times New Roman" w:cs="Times New Roman"/>
          <w:color w:val="000000" w:themeColor="text1"/>
          <w:sz w:val="22"/>
          <w:szCs w:val="22"/>
        </w:rPr>
        <w:t xml:space="preserve">Contact:  </w:t>
      </w:r>
      <w:proofErr w:type="spellStart"/>
      <w:r w:rsidRPr="0072701D">
        <w:rPr>
          <w:rFonts w:ascii="Times New Roman" w:hAnsi="Times New Roman" w:cs="Times New Roman"/>
          <w:color w:val="000000" w:themeColor="text1"/>
          <w:sz w:val="22"/>
          <w:szCs w:val="22"/>
        </w:rPr>
        <w:t>Ofqual</w:t>
      </w:r>
      <w:proofErr w:type="spellEnd"/>
      <w:r w:rsidRPr="0072701D">
        <w:rPr>
          <w:rFonts w:ascii="Times New Roman" w:hAnsi="Times New Roman" w:cs="Times New Roman"/>
          <w:color w:val="000000" w:themeColor="text1"/>
          <w:sz w:val="22"/>
          <w:szCs w:val="22"/>
        </w:rPr>
        <w:t>, Spring Place, Herald Avenue, Coventry CV5 6UB</w:t>
      </w:r>
    </w:p>
    <w:p w14:paraId="12715CEE" w14:textId="77777777" w:rsidR="004269F8" w:rsidRPr="0072701D" w:rsidRDefault="004269F8" w:rsidP="00C263A4">
      <w:pPr>
        <w:spacing w:before="0" w:after="0"/>
        <w:rPr>
          <w:rFonts w:ascii="Times New Roman" w:hAnsi="Times New Roman" w:cs="Times New Roman"/>
          <w:color w:val="000000" w:themeColor="text1"/>
          <w:sz w:val="22"/>
          <w:szCs w:val="22"/>
        </w:rPr>
      </w:pPr>
      <w:r w:rsidRPr="0072701D">
        <w:rPr>
          <w:rFonts w:ascii="Times New Roman" w:hAnsi="Times New Roman" w:cs="Times New Roman"/>
          <w:color w:val="000000" w:themeColor="text1"/>
          <w:sz w:val="22"/>
          <w:szCs w:val="22"/>
        </w:rPr>
        <w:t>Tel: 0300 303 3344</w:t>
      </w:r>
    </w:p>
    <w:p w14:paraId="2206D315" w14:textId="77777777" w:rsidR="004269F8" w:rsidRPr="0072701D" w:rsidRDefault="004269F8" w:rsidP="00C263A4">
      <w:pPr>
        <w:spacing w:before="0" w:after="0"/>
        <w:rPr>
          <w:rFonts w:ascii="Times New Roman" w:hAnsi="Times New Roman" w:cs="Times New Roman"/>
          <w:color w:val="000000" w:themeColor="text1"/>
          <w:sz w:val="22"/>
          <w:szCs w:val="22"/>
        </w:rPr>
      </w:pPr>
      <w:r w:rsidRPr="0072701D">
        <w:rPr>
          <w:rFonts w:ascii="Times New Roman" w:hAnsi="Times New Roman" w:cs="Times New Roman"/>
          <w:color w:val="000000" w:themeColor="text1"/>
          <w:sz w:val="22"/>
          <w:szCs w:val="22"/>
        </w:rPr>
        <w:t>Email: public.enquiries@ofqual.gov.uk</w:t>
      </w:r>
    </w:p>
    <w:p w14:paraId="7ADC7E14" w14:textId="77777777" w:rsidR="004269F8" w:rsidRPr="00C263A4" w:rsidRDefault="004269F8" w:rsidP="00C263A4">
      <w:pPr>
        <w:spacing w:before="0" w:after="0"/>
        <w:rPr>
          <w:rFonts w:ascii="Times New Roman" w:hAnsi="Times New Roman" w:cs="Times New Roman"/>
        </w:rPr>
      </w:pPr>
    </w:p>
    <w:p w14:paraId="77DDC0F8" w14:textId="77777777" w:rsidR="004269F8" w:rsidRPr="004269F8" w:rsidRDefault="004269F8" w:rsidP="004269F8">
      <w:pPr>
        <w:rPr>
          <w:rFonts w:ascii="Times New Roman" w:hAnsi="Times New Roman" w:cs="Times New Roman"/>
        </w:rPr>
      </w:pPr>
      <w:r w:rsidRPr="004269F8">
        <w:rPr>
          <w:rFonts w:ascii="Times New Roman" w:hAnsi="Times New Roman" w:cs="Times New Roman"/>
        </w:rPr>
        <w:lastRenderedPageBreak/>
        <w:tab/>
      </w:r>
    </w:p>
    <w:p w14:paraId="1140E61A" w14:textId="77777777" w:rsidR="004269F8" w:rsidRPr="004269F8" w:rsidRDefault="004269F8" w:rsidP="004269F8">
      <w:pPr>
        <w:rPr>
          <w:rFonts w:ascii="Times New Roman" w:hAnsi="Times New Roman" w:cs="Times New Roman"/>
        </w:rPr>
      </w:pPr>
    </w:p>
    <w:p w14:paraId="01C83E9A" w14:textId="77777777" w:rsidR="004269F8" w:rsidRPr="004269F8" w:rsidRDefault="004269F8" w:rsidP="004269F8">
      <w:pPr>
        <w:rPr>
          <w:rFonts w:ascii="Times New Roman" w:hAnsi="Times New Roman" w:cs="Times New Roman"/>
        </w:rPr>
      </w:pPr>
    </w:p>
    <w:sectPr w:rsidR="004269F8" w:rsidRPr="004269F8" w:rsidSect="00CC6796">
      <w:headerReference w:type="default" r:id="rId13"/>
      <w:footerReference w:type="even" r:id="rId14"/>
      <w:footerReference w:type="default" r:id="rId15"/>
      <w:footerReference w:type="first" r:id="rId16"/>
      <w:pgSz w:w="12240" w:h="15840"/>
      <w:pgMar w:top="1134" w:right="1009" w:bottom="1134" w:left="1009" w:header="720"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D3503" w14:textId="77777777" w:rsidR="00051B3B" w:rsidRDefault="00051B3B">
      <w:pPr>
        <w:spacing w:before="0" w:after="0" w:line="240" w:lineRule="auto"/>
      </w:pPr>
      <w:r>
        <w:separator/>
      </w:r>
    </w:p>
    <w:p w14:paraId="1CE783F7" w14:textId="77777777" w:rsidR="00051B3B" w:rsidRDefault="00051B3B"/>
  </w:endnote>
  <w:endnote w:type="continuationSeparator" w:id="0">
    <w:p w14:paraId="3B68AF49" w14:textId="77777777" w:rsidR="00051B3B" w:rsidRDefault="00051B3B">
      <w:pPr>
        <w:spacing w:before="0" w:after="0" w:line="240" w:lineRule="auto"/>
      </w:pPr>
      <w:r>
        <w:continuationSeparator/>
      </w:r>
    </w:p>
    <w:p w14:paraId="3A194648" w14:textId="77777777" w:rsidR="00051B3B" w:rsidRDefault="00051B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5092072"/>
      <w:docPartObj>
        <w:docPartGallery w:val="Page Numbers (Bottom of Page)"/>
        <w:docPartUnique/>
      </w:docPartObj>
    </w:sdtPr>
    <w:sdtEndPr>
      <w:rPr>
        <w:rStyle w:val="PageNumber"/>
      </w:rPr>
    </w:sdtEndPr>
    <w:sdtContent>
      <w:p w14:paraId="04AA2FE3" w14:textId="77777777" w:rsidR="00CC6796" w:rsidRDefault="00CC6796" w:rsidP="00C312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FBD296" w14:textId="77777777" w:rsidR="00CC6796" w:rsidRDefault="00CC6796" w:rsidP="00C3123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6311244"/>
      <w:docPartObj>
        <w:docPartGallery w:val="Page Numbers (Bottom of Page)"/>
        <w:docPartUnique/>
      </w:docPartObj>
    </w:sdtPr>
    <w:sdtEndPr>
      <w:rPr>
        <w:rStyle w:val="PageNumber"/>
      </w:rPr>
    </w:sdtEndPr>
    <w:sdtContent>
      <w:p w14:paraId="563801F1" w14:textId="77777777" w:rsidR="00C31231" w:rsidRDefault="00C31231" w:rsidP="00A451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sdt>
    <w:sdtPr>
      <w:id w:val="-1741171722"/>
      <w:docPartObj>
        <w:docPartGallery w:val="Page Numbers (Bottom of Page)"/>
        <w:docPartUnique/>
      </w:docPartObj>
    </w:sdtPr>
    <w:sdtEndPr>
      <w:rPr>
        <w:noProof/>
      </w:rPr>
    </w:sdtEndPr>
    <w:sdtContent>
      <w:p w14:paraId="3DAF6EFD" w14:textId="77777777" w:rsidR="004269F8" w:rsidRDefault="004269F8" w:rsidP="00C31231">
        <w:pPr>
          <w:pStyle w:val="Footer"/>
          <w:ind w:right="360"/>
        </w:pPr>
        <w:r w:rsidRPr="00CC6796">
          <w:rPr>
            <w:sz w:val="28"/>
            <w:szCs w:val="28"/>
          </w:rPr>
          <w:t>Appeals Policy 2018</w:t>
        </w:r>
      </w:p>
      <w:p w14:paraId="0E41C418" w14:textId="77777777" w:rsidR="00CC6796" w:rsidRDefault="004269F8" w:rsidP="00CC6796">
        <w:pPr>
          <w:pStyle w:val="Footer"/>
          <w:rPr>
            <w:noProof/>
          </w:rPr>
        </w:pPr>
        <w:proofErr w:type="spellStart"/>
        <w:r>
          <w:t>Aqualife</w:t>
        </w:r>
        <w:proofErr w:type="spellEnd"/>
        <w:r>
          <w:t xml:space="preserve"> Swimming Limited / 07969 164138 / </w:t>
        </w:r>
        <w:r w:rsidRPr="004269F8">
          <w:t>info@aqualifeswimming.com</w:t>
        </w:r>
      </w:p>
    </w:sdtContent>
  </w:sdt>
  <w:p w14:paraId="0C0C7A94" w14:textId="77777777" w:rsidR="00CC666E" w:rsidRDefault="00CC6796" w:rsidP="00CC6796">
    <w:pPr>
      <w:pStyle w:val="Footer"/>
    </w:pPr>
    <w:r>
      <w:t>www.aqualifeswimming.com</w:t>
    </w:r>
  </w:p>
  <w:p w14:paraId="55C73989" w14:textId="77777777" w:rsidR="00CC6796" w:rsidRDefault="00CC6796" w:rsidP="004269F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9230117"/>
      <w:docPartObj>
        <w:docPartGallery w:val="Page Numbers (Bottom of Page)"/>
        <w:docPartUnique/>
      </w:docPartObj>
    </w:sdtPr>
    <w:sdtEndPr>
      <w:rPr>
        <w:rStyle w:val="PageNumber"/>
      </w:rPr>
    </w:sdtEndPr>
    <w:sdtContent>
      <w:p w14:paraId="606D4D5E" w14:textId="77777777" w:rsidR="004269F8" w:rsidRDefault="004269F8" w:rsidP="00A451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3DFCD8" w14:textId="77777777" w:rsidR="004269F8" w:rsidRDefault="004269F8" w:rsidP="004269F8">
    <w:pPr>
      <w:pStyle w:val="Footer"/>
      <w:ind w:right="360"/>
    </w:pPr>
    <w:r>
      <w:t xml:space="preserve">Appeals Policy </w:t>
    </w:r>
  </w:p>
  <w:p w14:paraId="5119C14F" w14:textId="77777777" w:rsidR="00CC666E" w:rsidRDefault="000D1D27">
    <w:pPr>
      <w:pStyle w:val="Footer"/>
    </w:pPr>
    <w:proofErr w:type="spellStart"/>
    <w:r>
      <w:t>Aqualife</w:t>
    </w:r>
    <w:proofErr w:type="spellEnd"/>
    <w:r>
      <w:t xml:space="preserve"> Swimming Limited,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48241" w14:textId="77777777" w:rsidR="00051B3B" w:rsidRDefault="00051B3B">
      <w:pPr>
        <w:spacing w:before="0" w:after="0" w:line="240" w:lineRule="auto"/>
      </w:pPr>
      <w:r>
        <w:separator/>
      </w:r>
    </w:p>
    <w:p w14:paraId="2AF5EF5A" w14:textId="77777777" w:rsidR="00051B3B" w:rsidRDefault="00051B3B"/>
  </w:footnote>
  <w:footnote w:type="continuationSeparator" w:id="0">
    <w:p w14:paraId="75C3AF53" w14:textId="77777777" w:rsidR="00051B3B" w:rsidRDefault="00051B3B">
      <w:pPr>
        <w:spacing w:before="0" w:after="0" w:line="240" w:lineRule="auto"/>
      </w:pPr>
      <w:r>
        <w:continuationSeparator/>
      </w:r>
    </w:p>
    <w:p w14:paraId="6F29F3C4" w14:textId="77777777" w:rsidR="00051B3B" w:rsidRDefault="00051B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FFE1F" w14:textId="77777777" w:rsidR="004269F8" w:rsidRDefault="004269F8" w:rsidP="004269F8">
    <w:pPr>
      <w:pStyle w:val="Header"/>
      <w:jc w:val="center"/>
    </w:pPr>
    <w:r>
      <w:rPr>
        <w:noProof/>
      </w:rPr>
      <w:drawing>
        <wp:inline distT="0" distB="0" distL="0" distR="0" wp14:anchorId="0A3C4109" wp14:editId="4497B56F">
          <wp:extent cx="1299079" cy="1702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qualife_CORE_BLUE.jpg"/>
                  <pic:cNvPicPr/>
                </pic:nvPicPr>
                <pic:blipFill>
                  <a:blip r:embed="rId1">
                    <a:extLst>
                      <a:ext uri="{28A0092B-C50C-407E-A947-70E740481C1C}">
                        <a14:useLocalDpi xmlns:a14="http://schemas.microsoft.com/office/drawing/2010/main" val="0"/>
                      </a:ext>
                    </a:extLst>
                  </a:blip>
                  <a:stretch>
                    <a:fillRect/>
                  </a:stretch>
                </pic:blipFill>
                <pic:spPr>
                  <a:xfrm>
                    <a:off x="0" y="0"/>
                    <a:ext cx="1454098" cy="1905587"/>
                  </a:xfrm>
                  <a:prstGeom prst="rect">
                    <a:avLst/>
                  </a:prstGeom>
                </pic:spPr>
              </pic:pic>
            </a:graphicData>
          </a:graphic>
        </wp:inline>
      </w:drawing>
    </w:r>
  </w:p>
  <w:p w14:paraId="2D64E7A5" w14:textId="77777777" w:rsidR="000D1D27" w:rsidRDefault="000D1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1B256C"/>
    <w:multiLevelType w:val="hybridMultilevel"/>
    <w:tmpl w:val="12FE1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C6B83"/>
    <w:multiLevelType w:val="hybridMultilevel"/>
    <w:tmpl w:val="7DEE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9B46C4"/>
    <w:multiLevelType w:val="hybridMultilevel"/>
    <w:tmpl w:val="4074E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68053A"/>
    <w:multiLevelType w:val="hybridMultilevel"/>
    <w:tmpl w:val="46D23CFA"/>
    <w:lvl w:ilvl="0" w:tplc="F8BCFA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6B1784"/>
    <w:multiLevelType w:val="hybridMultilevel"/>
    <w:tmpl w:val="CBE814E4"/>
    <w:lvl w:ilvl="0" w:tplc="04090001">
      <w:start w:val="1"/>
      <w:numFmt w:val="bullet"/>
      <w:lvlText w:val=""/>
      <w:lvlJc w:val="left"/>
      <w:pPr>
        <w:ind w:left="2575" w:hanging="360"/>
      </w:pPr>
      <w:rPr>
        <w:rFonts w:ascii="Symbol" w:hAnsi="Symbol" w:hint="default"/>
      </w:rPr>
    </w:lvl>
    <w:lvl w:ilvl="1" w:tplc="04090003" w:tentative="1">
      <w:start w:val="1"/>
      <w:numFmt w:val="bullet"/>
      <w:lvlText w:val="o"/>
      <w:lvlJc w:val="left"/>
      <w:pPr>
        <w:ind w:left="3295" w:hanging="360"/>
      </w:pPr>
      <w:rPr>
        <w:rFonts w:ascii="Courier New" w:hAnsi="Courier New" w:cs="Courier New" w:hint="default"/>
      </w:rPr>
    </w:lvl>
    <w:lvl w:ilvl="2" w:tplc="04090005" w:tentative="1">
      <w:start w:val="1"/>
      <w:numFmt w:val="bullet"/>
      <w:lvlText w:val=""/>
      <w:lvlJc w:val="left"/>
      <w:pPr>
        <w:ind w:left="4015" w:hanging="360"/>
      </w:pPr>
      <w:rPr>
        <w:rFonts w:ascii="Wingdings" w:hAnsi="Wingdings" w:hint="default"/>
      </w:rPr>
    </w:lvl>
    <w:lvl w:ilvl="3" w:tplc="04090001" w:tentative="1">
      <w:start w:val="1"/>
      <w:numFmt w:val="bullet"/>
      <w:lvlText w:val=""/>
      <w:lvlJc w:val="left"/>
      <w:pPr>
        <w:ind w:left="4735" w:hanging="360"/>
      </w:pPr>
      <w:rPr>
        <w:rFonts w:ascii="Symbol" w:hAnsi="Symbol" w:hint="default"/>
      </w:rPr>
    </w:lvl>
    <w:lvl w:ilvl="4" w:tplc="04090003" w:tentative="1">
      <w:start w:val="1"/>
      <w:numFmt w:val="bullet"/>
      <w:lvlText w:val="o"/>
      <w:lvlJc w:val="left"/>
      <w:pPr>
        <w:ind w:left="5455" w:hanging="360"/>
      </w:pPr>
      <w:rPr>
        <w:rFonts w:ascii="Courier New" w:hAnsi="Courier New" w:cs="Courier New" w:hint="default"/>
      </w:rPr>
    </w:lvl>
    <w:lvl w:ilvl="5" w:tplc="04090005" w:tentative="1">
      <w:start w:val="1"/>
      <w:numFmt w:val="bullet"/>
      <w:lvlText w:val=""/>
      <w:lvlJc w:val="left"/>
      <w:pPr>
        <w:ind w:left="6175" w:hanging="360"/>
      </w:pPr>
      <w:rPr>
        <w:rFonts w:ascii="Wingdings" w:hAnsi="Wingdings" w:hint="default"/>
      </w:rPr>
    </w:lvl>
    <w:lvl w:ilvl="6" w:tplc="04090001" w:tentative="1">
      <w:start w:val="1"/>
      <w:numFmt w:val="bullet"/>
      <w:lvlText w:val=""/>
      <w:lvlJc w:val="left"/>
      <w:pPr>
        <w:ind w:left="6895" w:hanging="360"/>
      </w:pPr>
      <w:rPr>
        <w:rFonts w:ascii="Symbol" w:hAnsi="Symbol" w:hint="default"/>
      </w:rPr>
    </w:lvl>
    <w:lvl w:ilvl="7" w:tplc="04090003" w:tentative="1">
      <w:start w:val="1"/>
      <w:numFmt w:val="bullet"/>
      <w:lvlText w:val="o"/>
      <w:lvlJc w:val="left"/>
      <w:pPr>
        <w:ind w:left="7615" w:hanging="360"/>
      </w:pPr>
      <w:rPr>
        <w:rFonts w:ascii="Courier New" w:hAnsi="Courier New" w:cs="Courier New" w:hint="default"/>
      </w:rPr>
    </w:lvl>
    <w:lvl w:ilvl="8" w:tplc="04090005" w:tentative="1">
      <w:start w:val="1"/>
      <w:numFmt w:val="bullet"/>
      <w:lvlText w:val=""/>
      <w:lvlJc w:val="left"/>
      <w:pPr>
        <w:ind w:left="8335" w:hanging="360"/>
      </w:pPr>
      <w:rPr>
        <w:rFonts w:ascii="Wingdings" w:hAnsi="Wingdings" w:hint="default"/>
      </w:rPr>
    </w:lvl>
  </w:abstractNum>
  <w:abstractNum w:abstractNumId="12"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7"/>
  </w:num>
  <w:num w:numId="5">
    <w:abstractNumId w:val="5"/>
  </w:num>
  <w:num w:numId="6">
    <w:abstractNumId w:val="8"/>
  </w:num>
  <w:num w:numId="7">
    <w:abstractNumId w:val="3"/>
  </w:num>
  <w:num w:numId="8">
    <w:abstractNumId w:val="12"/>
  </w:num>
  <w:num w:numId="9">
    <w:abstractNumId w:val="11"/>
  </w:num>
  <w:num w:numId="10">
    <w:abstractNumId w:val="10"/>
  </w:num>
  <w:num w:numId="11">
    <w:abstractNumId w:val="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D27"/>
    <w:rsid w:val="00051B3B"/>
    <w:rsid w:val="000D1D27"/>
    <w:rsid w:val="004269F8"/>
    <w:rsid w:val="00666223"/>
    <w:rsid w:val="0072701D"/>
    <w:rsid w:val="009623F5"/>
    <w:rsid w:val="00C263A4"/>
    <w:rsid w:val="00C31231"/>
    <w:rsid w:val="00CC666E"/>
    <w:rsid w:val="00CC6796"/>
    <w:rsid w:val="00E10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A45DC8"/>
  <w15:chartTrackingRefBased/>
  <w15:docId w15:val="{1241A2ED-99E5-7E40-B4FC-ABCC1B2A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pPr>
      <w:keepNext/>
      <w:keepLines/>
      <w:spacing w:before="240" w:line="240" w:lineRule="auto"/>
      <w:outlineLvl w:val="0"/>
    </w:pPr>
    <w:rPr>
      <w:rFonts w:asciiTheme="majorHAnsi" w:eastAsiaTheme="majorEastAsia" w:hAnsiTheme="majorHAnsi" w:cstheme="majorBidi"/>
      <w:caps/>
      <w:color w:val="0072C6" w:themeColor="accent1"/>
      <w:spacing w:val="14"/>
      <w:sz w:val="64"/>
      <w:szCs w:val="32"/>
    </w:rPr>
  </w:style>
  <w:style w:type="paragraph" w:styleId="Heading2">
    <w:name w:val="heading 2"/>
    <w:basedOn w:val="Normal"/>
    <w:next w:val="Normal"/>
    <w:link w:val="Heading2Char"/>
    <w:uiPriority w:val="9"/>
    <w:unhideWhenUsed/>
    <w:qFormat/>
    <w:pPr>
      <w:keepNext/>
      <w:keepLines/>
      <w:spacing w:after="200" w:line="240" w:lineRule="auto"/>
      <w:outlineLvl w:val="1"/>
    </w:pPr>
    <w:rPr>
      <w:rFonts w:asciiTheme="majorHAnsi" w:eastAsiaTheme="majorEastAsia" w:hAnsiTheme="majorHAnsi" w:cstheme="majorBidi"/>
      <w:caps/>
      <w:color w:val="0072C6" w:themeColor="accent1"/>
      <w:spacing w:val="14"/>
      <w:sz w:val="40"/>
      <w:szCs w:val="26"/>
    </w:rPr>
  </w:style>
  <w:style w:type="paragraph" w:styleId="Heading3">
    <w:name w:val="heading 3"/>
    <w:basedOn w:val="Normal"/>
    <w:next w:val="Normal"/>
    <w:link w:val="Heading3Char"/>
    <w:uiPriority w:val="9"/>
    <w:semiHidden/>
    <w:unhideWhenUsed/>
    <w:qFormat/>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0072C6" w:themeColor="accent1"/>
    </w:rPr>
  </w:style>
  <w:style w:type="paragraph" w:styleId="Heading7">
    <w:name w:val="heading 7"/>
    <w:basedOn w:val="Normal"/>
    <w:next w:val="Normal"/>
    <w:link w:val="Heading7Char"/>
    <w:uiPriority w:val="9"/>
    <w:semiHidden/>
    <w:unhideWhenUsed/>
    <w:qFormat/>
    <w:pPr>
      <w:keepNext/>
      <w:keepLines/>
      <w:spacing w:after="180" w:line="240" w:lineRule="auto"/>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pPr>
      <w:keepNext/>
      <w:keepLines/>
      <w:spacing w:after="180" w:line="240" w:lineRule="auto"/>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le">
    <w:name w:val="Title"/>
    <w:basedOn w:val="Normal"/>
    <w:next w:val="Normal"/>
    <w:link w:val="TitleChar"/>
    <w:uiPriority w:val="10"/>
    <w:semiHidden/>
    <w:unhideWhenUsed/>
    <w:qFormat/>
    <w:pPr>
      <w:spacing w:before="0" w:after="0" w:line="240" w:lineRule="auto"/>
      <w:contextualSpacing/>
    </w:pPr>
    <w:rPr>
      <w:rFonts w:asciiTheme="majorHAnsi" w:eastAsiaTheme="majorEastAsia" w:hAnsiTheme="majorHAnsi" w:cstheme="majorBidi"/>
      <w:caps/>
      <w:color w:val="F98723" w:themeColor="accent2"/>
      <w:spacing w:val="14"/>
      <w:kern w:val="28"/>
      <w:sz w:val="8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F98723" w:themeColor="accent2"/>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before="0" w:after="720" w:line="240" w:lineRule="auto"/>
      <w:contextualSpacing/>
    </w:pPr>
    <w:rPr>
      <w:caps/>
      <w:sz w:val="40"/>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0072C6" w:themeColor="accent1"/>
      <w:spacing w:val="14"/>
      <w:sz w:val="6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0072C6" w:themeColor="accent1"/>
      <w:spacing w:val="14"/>
      <w:sz w:val="40"/>
      <w:szCs w:val="26"/>
    </w:rPr>
  </w:style>
  <w:style w:type="paragraph" w:styleId="ListBullet">
    <w:name w:val="List Bullet"/>
    <w:basedOn w:val="Normal"/>
    <w:uiPriority w:val="31"/>
    <w:qFormat/>
    <w:pPr>
      <w:numPr>
        <w:numId w:val="8"/>
      </w:numPr>
      <w:contextualSpacing/>
    </w:p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pPr>
      <w:spacing w:before="360" w:after="560" w:line="264" w:lineRule="auto"/>
      <w:ind w:left="605" w:right="605"/>
      <w:contextualSpacing/>
    </w:pPr>
    <w:rPr>
      <w:rFonts w:asciiTheme="majorHAnsi" w:hAnsiTheme="majorHAnsi"/>
      <w:i/>
      <w:iCs/>
      <w:color w:val="F98723" w:themeColor="accent2"/>
      <w:sz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0072C6" w:themeColor="accent1"/>
    </w:rPr>
  </w:style>
  <w:style w:type="character" w:styleId="Emphasis">
    <w:name w:val="Emphasis"/>
    <w:basedOn w:val="DefaultParagraphFont"/>
    <w:uiPriority w:val="20"/>
    <w:semiHidden/>
    <w:unhideWhenUsed/>
    <w:qFormat/>
    <w:rPr>
      <w:i/>
      <w:iCs/>
      <w:color w:val="F98723" w:themeColor="accent2"/>
    </w:rPr>
  </w:style>
  <w:style w:type="character" w:styleId="IntenseEmphasis">
    <w:name w:val="Intense Emphasis"/>
    <w:basedOn w:val="DefaultParagraphFont"/>
    <w:uiPriority w:val="21"/>
    <w:semiHidden/>
    <w:unhideWhenUsed/>
    <w:qFormat/>
    <w:rPr>
      <w:b/>
      <w:i/>
      <w:iCs/>
      <w:color w:val="F98723" w:themeColor="accent2"/>
    </w:rPr>
  </w:style>
  <w:style w:type="character" w:styleId="Strong">
    <w:name w:val="Strong"/>
    <w:basedOn w:val="DefaultParagraphFont"/>
    <w:uiPriority w:val="22"/>
    <w:semiHidden/>
    <w:unhideWhenUsed/>
    <w:qFormat/>
    <w:rPr>
      <w:b/>
      <w:b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paragraph" w:styleId="Quote">
    <w:name w:val="Quote"/>
    <w:basedOn w:val="Normal"/>
    <w:next w:val="Normal"/>
    <w:link w:val="QuoteCh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QuoteChar">
    <w:name w:val="Quote Char"/>
    <w:basedOn w:val="DefaultParagraphFont"/>
    <w:link w:val="Quote"/>
    <w:uiPriority w:val="29"/>
    <w:rPr>
      <w:rFonts w:asciiTheme="majorHAnsi" w:hAnsiTheme="majorHAnsi"/>
      <w:i/>
      <w:iCs/>
      <w:color w:val="0072C6" w:themeColor="accent1"/>
      <w:sz w:val="40"/>
    </w:rPr>
  </w:style>
  <w:style w:type="character" w:customStyle="1" w:styleId="IntenseQuoteChar">
    <w:name w:val="Intense Quote Char"/>
    <w:basedOn w:val="DefaultParagraphFont"/>
    <w:link w:val="IntenseQuote"/>
    <w:uiPriority w:val="30"/>
    <w:semiHidden/>
    <w:rPr>
      <w:rFonts w:asciiTheme="majorHAnsi" w:hAnsiTheme="majorHAnsi"/>
      <w:i/>
      <w:iCs/>
      <w:color w:val="F98723" w:themeColor="accent2"/>
      <w:sz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072C6" w:themeColor="accent1"/>
      <w:sz w:val="34"/>
    </w:rPr>
  </w:style>
  <w:style w:type="paragraph" w:styleId="ListNumber">
    <w:name w:val="List Number"/>
    <w:basedOn w:val="Normal"/>
    <w:uiPriority w:val="32"/>
    <w:qFormat/>
    <w:pPr>
      <w:numPr>
        <w:numId w:val="7"/>
      </w:numPr>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rPr>
  </w:style>
  <w:style w:type="character" w:styleId="PageNumber">
    <w:name w:val="page number"/>
    <w:basedOn w:val="DefaultParagraphFont"/>
    <w:uiPriority w:val="99"/>
    <w:semiHidden/>
    <w:unhideWhenUsed/>
    <w:rsid w:val="004269F8"/>
  </w:style>
  <w:style w:type="character" w:styleId="Hyperlink">
    <w:name w:val="Hyperlink"/>
    <w:basedOn w:val="DefaultParagraphFont"/>
    <w:uiPriority w:val="99"/>
    <w:unhideWhenUsed/>
    <w:rsid w:val="004269F8"/>
    <w:rPr>
      <w:color w:val="0072C6" w:themeColor="hyperlink"/>
      <w:u w:val="single"/>
    </w:rPr>
  </w:style>
  <w:style w:type="character" w:styleId="UnresolvedMention">
    <w:name w:val="Unresolved Mention"/>
    <w:basedOn w:val="DefaultParagraphFont"/>
    <w:uiPriority w:val="99"/>
    <w:semiHidden/>
    <w:unhideWhenUsed/>
    <w:rsid w:val="004269F8"/>
    <w:rPr>
      <w:color w:val="605E5C"/>
      <w:shd w:val="clear" w:color="auto" w:fill="E1DFDD"/>
    </w:rPr>
  </w:style>
  <w:style w:type="paragraph" w:styleId="ListParagraph">
    <w:name w:val="List Paragraph"/>
    <w:basedOn w:val="Normal"/>
    <w:uiPriority w:val="34"/>
    <w:qFormat/>
    <w:rsid w:val="004269F8"/>
    <w:pPr>
      <w:spacing w:before="0" w:after="0" w:line="240" w:lineRule="auto"/>
      <w:ind w:left="720"/>
      <w:contextualSpacing/>
    </w:pPr>
    <w:rPr>
      <w:color w:val="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co.uk/policie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a.co.uk/contac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gandg.mjdavis@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aqualifeswimming.com" TargetMode="External"/><Relationship Id="rId4" Type="http://schemas.openxmlformats.org/officeDocument/2006/relationships/settings" Target="settings.xml"/><Relationship Id="rId9" Type="http://schemas.openxmlformats.org/officeDocument/2006/relationships/hyperlink" Target="mailto:penny@aqualifeswimming.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enelopewatkins/Library/Containers/com.microsoft.Word/Data/Library/Application%20Support/Microsoft/Office/16.0/DTS/en-US%7bD24EA41F-8F23-A84A-9513-A29558CAF03E%7d/%7bE1357746-0CB4-B047-9AAE-856597503ADB%7dtf10002076.dotx" TargetMode="External"/></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D088D-F7FF-5649-92AA-665184461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Paper.dotx</Template>
  <TotalTime>4</TotalTime>
  <Pages>5</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Watkins</dc:creator>
  <cp:keywords/>
  <dc:description/>
  <cp:lastModifiedBy>Jamie Watkins</cp:lastModifiedBy>
  <cp:revision>3</cp:revision>
  <dcterms:created xsi:type="dcterms:W3CDTF">2018-06-11T02:38:00Z</dcterms:created>
  <dcterms:modified xsi:type="dcterms:W3CDTF">2018-06-11T03:33:00Z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TF10002024</vt:lpwstr>
  </property>
</Properties>
</file>